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676E" w14:textId="77777777" w:rsidR="006D7FD8" w:rsidRPr="00F431AC" w:rsidRDefault="006D7FD8" w:rsidP="006D7FD8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F431AC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Proposal for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>NEW</w:t>
      </w:r>
      <w:r w:rsidRPr="00F431AC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>Minor</w:t>
      </w:r>
    </w:p>
    <w:p w14:paraId="5789E4C4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601A0C24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Title of Proposed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6250B238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CD1F2D2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Department: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2D5D5262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02E493F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Program Director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(name, email):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3ABCF950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EB53C76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D0CA3">
        <w:rPr>
          <w:rFonts w:eastAsia="Times New Roman" w:cstheme="minorHAnsi"/>
          <w:color w:val="000000" w:themeColor="text1"/>
          <w:sz w:val="22"/>
          <w:szCs w:val="22"/>
        </w:rPr>
        <w:t>Departmental Contact (name, email):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09DD893C" w14:textId="77777777" w:rsidR="006D7FD8" w:rsidRPr="006F35E9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12E67AC5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b/>
          <w:bCs/>
          <w:color w:val="000000" w:themeColor="text1"/>
          <w:sz w:val="22"/>
          <w:szCs w:val="22"/>
        </w:rPr>
        <w:t>Program of Study Details</w:t>
      </w:r>
    </w:p>
    <w:p w14:paraId="2F00A558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46D3E946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05545">
        <w:rPr>
          <w:rFonts w:eastAsia="Times New Roman" w:cstheme="minorHAnsi"/>
          <w:color w:val="000000" w:themeColor="text1"/>
          <w:sz w:val="22"/>
          <w:szCs w:val="22"/>
        </w:rPr>
        <w:t>Instructions: All sections below must be completed prior to review by the College Curriculum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Committee.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You may expand sections as needed to add information, as well as attach additional materials. </w:t>
      </w:r>
    </w:p>
    <w:p w14:paraId="4AA9072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18381FC" w14:textId="7FD841B0" w:rsidR="006D7FD8" w:rsidRPr="007578A0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If you have any questions, please contact </w:t>
      </w:r>
      <w:r w:rsidR="00CD6B8B">
        <w:rPr>
          <w:rFonts w:eastAsia="Times New Roman" w:cstheme="minorHAnsi"/>
          <w:color w:val="000000" w:themeColor="text1"/>
          <w:sz w:val="22"/>
          <w:szCs w:val="22"/>
        </w:rPr>
        <w:t>Lark Farlee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at </w:t>
      </w:r>
      <w:r w:rsidR="00CD6B8B">
        <w:rPr>
          <w:rFonts w:eastAsia="Times New Roman" w:cstheme="minorHAnsi"/>
          <w:color w:val="000000" w:themeColor="text1"/>
          <w:sz w:val="22"/>
          <w:szCs w:val="22"/>
        </w:rPr>
        <w:t>lfarlee</w:t>
      </w:r>
      <w:r w:rsidRPr="00DC7829">
        <w:rPr>
          <w:rFonts w:eastAsia="Times New Roman" w:cstheme="minorHAnsi"/>
          <w:color w:val="000000" w:themeColor="text1"/>
          <w:sz w:val="22"/>
          <w:szCs w:val="22"/>
        </w:rPr>
        <w:t>@</w:t>
      </w:r>
      <w:r w:rsidR="00CD6B8B">
        <w:rPr>
          <w:rFonts w:eastAsia="Times New Roman" w:cstheme="minorHAnsi"/>
          <w:color w:val="000000" w:themeColor="text1"/>
          <w:sz w:val="22"/>
          <w:szCs w:val="22"/>
        </w:rPr>
        <w:t>ur.</w:t>
      </w:r>
      <w:r w:rsidRPr="00DC7829">
        <w:rPr>
          <w:rFonts w:eastAsia="Times New Roman" w:cstheme="minorHAnsi"/>
          <w:color w:val="000000" w:themeColor="text1"/>
          <w:sz w:val="22"/>
          <w:szCs w:val="22"/>
        </w:rPr>
        <w:t>rochester.edu</w:t>
      </w:r>
    </w:p>
    <w:p w14:paraId="3D1E8A32" w14:textId="77777777" w:rsidR="006D7FD8" w:rsidRPr="007578A0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7A87E59" w14:textId="77777777" w:rsidR="006D7FD8" w:rsidRPr="006F35E9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6040288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Brief Description of the Minor (one-two paragraphs)</w:t>
      </w:r>
    </w:p>
    <w:p w14:paraId="12E21252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05E59175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C23971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945BFC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AD9744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BC6FF35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FE2DBAD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733E73A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CFCF60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A4DEAF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4BD0BA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0428B9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309FBC9" w14:textId="77777777" w:rsidR="006D7FD8" w:rsidRPr="006F35E9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410D3665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Academic Division(s)</w:t>
      </w:r>
    </w:p>
    <w:p w14:paraId="32EC9B81" w14:textId="77777777" w:rsidR="006D7FD8" w:rsidRPr="006F35E9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3A168366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Academic division of the proposed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(Humanities, Social Sciences, Natural Sciences, Engineering, Variable):  </w:t>
      </w:r>
      <w:r w:rsidRPr="00D946A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0CBBAA3D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6340942D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0A92FE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B7FA75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E0BFC01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0A17FC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1EE0D4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F281A9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E68D50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8F9F79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67E92E5" w14:textId="76C043E7" w:rsidR="006D7FD8" w:rsidRPr="00C10EBF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If variable, please list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all </w:t>
      </w: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the divisions that the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 can satisfy: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10D61F87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C20A92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E2CED5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6D0B43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FDBBAC1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EA6BAFC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E57370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1844AB3" w14:textId="3D60317C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For variable minors, p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lease outline how this will be determined (</w:t>
      </w:r>
      <w:proofErr w:type="gramStart"/>
      <w:r w:rsidRPr="006F35E9">
        <w:rPr>
          <w:rFonts w:eastAsia="Times New Roman" w:cstheme="minorHAnsi"/>
          <w:color w:val="000000" w:themeColor="text1"/>
          <w:sz w:val="22"/>
          <w:szCs w:val="22"/>
        </w:rPr>
        <w:t>e.g.</w:t>
      </w:r>
      <w:proofErr w:type="gramEnd"/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number of courses required within division, etc.)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:  </w:t>
      </w:r>
    </w:p>
    <w:p w14:paraId="1F46492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297273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76BF82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F0EECB1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E0046D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B326189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6D49A90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Proposed Start Date </w:t>
      </w:r>
    </w:p>
    <w:p w14:paraId="053A6ACC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D1FB77A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Proposed start date for the program (semester, year): </w:t>
      </w:r>
    </w:p>
    <w:p w14:paraId="34CE92F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3E91127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New minors must start at the beginning of a fall or spring semester. </w:t>
      </w:r>
    </w:p>
    <w:p w14:paraId="4F43F5EF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D3EB9E5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Note that new </w:t>
      </w:r>
      <w:r>
        <w:rPr>
          <w:rFonts w:eastAsia="Times New Roman" w:cstheme="minorHAnsi"/>
          <w:color w:val="000000" w:themeColor="text1"/>
          <w:sz w:val="22"/>
          <w:szCs w:val="22"/>
        </w:rPr>
        <w:t>minors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must have internal approvals from the College Curriculum Committee and the AS&amp;E Faculty Council. </w:t>
      </w:r>
    </w:p>
    <w:p w14:paraId="6A6E91DB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EDE6E94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Background and Rationale for Proposed Minor</w:t>
      </w:r>
    </w:p>
    <w:p w14:paraId="2644EC73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3D2FB299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Please provide a comprehensive rationale for the program, including:</w:t>
      </w:r>
    </w:p>
    <w:p w14:paraId="69E3619C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3248931" w14:textId="77777777" w:rsidR="006D7FD8" w:rsidRPr="006F35E9" w:rsidRDefault="006D7FD8" w:rsidP="006D7FD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Distinctiveness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of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within department based on current </w:t>
      </w:r>
      <w:r>
        <w:rPr>
          <w:rFonts w:eastAsia="Times New Roman" w:cstheme="minorHAnsi"/>
          <w:color w:val="000000" w:themeColor="text1"/>
          <w:sz w:val="22"/>
          <w:szCs w:val="22"/>
        </w:rPr>
        <w:t>programs of study (majors, minors)</w:t>
      </w:r>
    </w:p>
    <w:p w14:paraId="3BB00FBE" w14:textId="77777777" w:rsidR="006D7FD8" w:rsidRPr="006F35E9" w:rsidRDefault="006D7FD8" w:rsidP="006D7FD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Justification for program based on content, student demand, employment opportunities, or other factors (</w:t>
      </w:r>
      <w:proofErr w:type="gramStart"/>
      <w:r w:rsidRPr="006F35E9">
        <w:rPr>
          <w:rFonts w:eastAsia="Times New Roman" w:cstheme="minorHAnsi"/>
          <w:color w:val="000000" w:themeColor="text1"/>
          <w:sz w:val="22"/>
          <w:szCs w:val="22"/>
        </w:rPr>
        <w:t>i.e.</w:t>
      </w:r>
      <w:proofErr w:type="gramEnd"/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why invest time and resources in this program?)</w:t>
      </w:r>
    </w:p>
    <w:p w14:paraId="6C58B7EC" w14:textId="77777777" w:rsidR="006D7FD8" w:rsidRPr="006F35E9" w:rsidRDefault="006D7FD8" w:rsidP="006D7FD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Benchmarking information on similar programs at other institutions</w:t>
      </w:r>
    </w:p>
    <w:p w14:paraId="2294D904" w14:textId="77777777" w:rsidR="006D7FD8" w:rsidRPr="006F35E9" w:rsidRDefault="006D7FD8" w:rsidP="006D7FD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Departmental resources to </w:t>
      </w:r>
      <w:r>
        <w:rPr>
          <w:rFonts w:eastAsia="Times New Roman" w:cstheme="minorHAnsi"/>
          <w:color w:val="000000" w:themeColor="text1"/>
          <w:sz w:val="22"/>
          <w:szCs w:val="22"/>
        </w:rPr>
        <w:t>administer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the program (</w:t>
      </w:r>
      <w:proofErr w:type="gramStart"/>
      <w:r w:rsidRPr="006F35E9">
        <w:rPr>
          <w:rFonts w:eastAsia="Times New Roman" w:cstheme="minorHAnsi"/>
          <w:color w:val="000000" w:themeColor="text1"/>
          <w:sz w:val="22"/>
          <w:szCs w:val="22"/>
        </w:rPr>
        <w:t>e.g.</w:t>
      </w:r>
      <w:proofErr w:type="gramEnd"/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courses, available faculty, staffing for advising, potential use of resources from other existing programs)</w:t>
      </w:r>
    </w:p>
    <w:p w14:paraId="435620BB" w14:textId="77777777" w:rsidR="006D7FD8" w:rsidRDefault="006D7FD8" w:rsidP="006D7FD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Projected number of </w:t>
      </w:r>
      <w:r>
        <w:rPr>
          <w:rFonts w:eastAsia="Times New Roman" w:cstheme="minorHAnsi"/>
          <w:color w:val="000000" w:themeColor="text1"/>
          <w:sz w:val="22"/>
          <w:szCs w:val="22"/>
        </w:rPr>
        <w:t>minors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in first year and </w:t>
      </w:r>
      <w:r>
        <w:rPr>
          <w:rFonts w:eastAsia="Times New Roman" w:cstheme="minorHAnsi"/>
          <w:color w:val="000000" w:themeColor="text1"/>
          <w:sz w:val="22"/>
          <w:szCs w:val="22"/>
        </w:rPr>
        <w:t>over five years</w:t>
      </w:r>
    </w:p>
    <w:p w14:paraId="3D054636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7776F9E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95E3E8A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DE4A105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8D81DED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8557D2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0308245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6ACA4E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D273DD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FD92B25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300FE21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AE2686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5D83B2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AA3ECD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0D839A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09C122E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A37ACE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44F2DCC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A04F8DB" w14:textId="77777777" w:rsidR="006D7FD8" w:rsidRP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A327B33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D7FD8" w14:paraId="587E993C" w14:textId="77777777" w:rsidTr="0071221C">
        <w:trPr>
          <w:jc w:val="center"/>
        </w:trPr>
        <w:tc>
          <w:tcPr>
            <w:tcW w:w="1870" w:type="dxa"/>
          </w:tcPr>
          <w:p w14:paraId="5DAD487D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870" w:type="dxa"/>
          </w:tcPr>
          <w:p w14:paraId="5BC2D201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870" w:type="dxa"/>
          </w:tcPr>
          <w:p w14:paraId="5BFF4E19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870" w:type="dxa"/>
          </w:tcPr>
          <w:p w14:paraId="6C63F7D6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1870" w:type="dxa"/>
          </w:tcPr>
          <w:p w14:paraId="5227B604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</w:tr>
      <w:tr w:rsidR="006D7FD8" w14:paraId="5CCAB8F1" w14:textId="77777777" w:rsidTr="0071221C">
        <w:trPr>
          <w:trHeight w:val="395"/>
          <w:jc w:val="center"/>
        </w:trPr>
        <w:tc>
          <w:tcPr>
            <w:tcW w:w="1870" w:type="dxa"/>
            <w:vAlign w:val="center"/>
          </w:tcPr>
          <w:p w14:paraId="0BC96E37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995D82C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492DF90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197470A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38D3F86" w14:textId="77777777" w:rsidR="006D7FD8" w:rsidRDefault="006D7FD8" w:rsidP="0071221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825D768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0EC5932A" w14:textId="77777777" w:rsidR="006D7FD8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4CAB78B1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Program Learning Outcomes</w:t>
      </w:r>
    </w:p>
    <w:p w14:paraId="6941EE3F" w14:textId="77777777" w:rsidR="006D7FD8" w:rsidRPr="006F35E9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15DDFD3" w14:textId="77777777" w:rsidR="006D7FD8" w:rsidRPr="006F35E9" w:rsidRDefault="006D7FD8" w:rsidP="006D7FD8">
      <w:pPr>
        <w:rPr>
          <w:rFonts w:eastAsia="Times New Roman" w:cstheme="minorHAnsi"/>
          <w:i/>
          <w:iCs/>
          <w:color w:val="000000" w:themeColor="text1"/>
          <w:sz w:val="22"/>
          <w:szCs w:val="22"/>
          <w:shd w:val="clear" w:color="auto" w:fill="FFFFFF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Please describe </w:t>
      </w:r>
      <w:r>
        <w:rPr>
          <w:rFonts w:eastAsia="Times New Roman" w:cstheme="minorHAnsi"/>
          <w:color w:val="000000" w:themeColor="text1"/>
          <w:sz w:val="22"/>
          <w:szCs w:val="22"/>
        </w:rPr>
        <w:t>2-3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desired program learning outcomes for the new </w:t>
      </w:r>
      <w:r>
        <w:rPr>
          <w:rFonts w:eastAsia="Times New Roman" w:cstheme="minorHAnsi"/>
          <w:color w:val="000000" w:themeColor="text1"/>
          <w:sz w:val="22"/>
          <w:szCs w:val="22"/>
        </w:rPr>
        <w:t>minor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  <w:r w:rsidRPr="006F35E9">
        <w:rPr>
          <w:rFonts w:eastAsia="Times New Roman" w:cstheme="minorHAnsi"/>
          <w:i/>
          <w:iCs/>
          <w:color w:val="000000" w:themeColor="text1"/>
          <w:sz w:val="22"/>
          <w:szCs w:val="22"/>
        </w:rPr>
        <w:t>Prior discussion</w:t>
      </w:r>
    </w:p>
    <w:p w14:paraId="29605B93" w14:textId="77777777" w:rsidR="006D7FD8" w:rsidRPr="006F35E9" w:rsidRDefault="006D7FD8" w:rsidP="006D7FD8">
      <w:pPr>
        <w:rPr>
          <w:rFonts w:eastAsia="Times New Roman" w:cstheme="minorHAnsi"/>
          <w:i/>
          <w:iCs/>
          <w:color w:val="000000" w:themeColor="text1"/>
          <w:sz w:val="22"/>
          <w:szCs w:val="22"/>
          <w:shd w:val="clear" w:color="auto" w:fill="FFFFFF"/>
        </w:rPr>
      </w:pPr>
      <w:r w:rsidRPr="006F35E9">
        <w:rPr>
          <w:rFonts w:eastAsia="Times New Roman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with the Director of Educational Effectiveness is strongly advised for this section. </w:t>
      </w:r>
    </w:p>
    <w:p w14:paraId="70A5D989" w14:textId="77777777" w:rsidR="006D7FD8" w:rsidRPr="006F35E9" w:rsidRDefault="006D7FD8" w:rsidP="006D7FD8">
      <w:pPr>
        <w:rPr>
          <w:rFonts w:eastAsia="Times New Roman" w:cstheme="minorHAnsi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2597536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The department will also work with the Director of Educational Effectiveness to map these objectives to specific courses </w:t>
      </w:r>
      <w:proofErr w:type="gramStart"/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in order to</w:t>
      </w:r>
      <w:proofErr w:type="gramEnd"/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F35E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collect assessment data. </w:t>
      </w:r>
    </w:p>
    <w:p w14:paraId="046162B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7576141C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502913A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0D5473B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3ABCCBF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07A1BBED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0CC1F3C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25C2209A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39669EC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30E54F3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81DE466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DD005F4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Program Outline</w:t>
      </w:r>
    </w:p>
    <w:p w14:paraId="108146DF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A889BB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Note that </w:t>
      </w:r>
      <w:r>
        <w:rPr>
          <w:rFonts w:eastAsia="Times New Roman" w:cstheme="minorHAnsi"/>
          <w:color w:val="000000" w:themeColor="text1"/>
          <w:sz w:val="22"/>
          <w:szCs w:val="22"/>
        </w:rPr>
        <w:t>minor typically include 5-6 courses. Pre-requisite courses outside of this number of courses can be required but may reduce the desirability of the minor to students.</w:t>
      </w:r>
    </w:p>
    <w:p w14:paraId="75C9EED3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EDC1BD2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Total number of required courses: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ab/>
      </w:r>
    </w:p>
    <w:p w14:paraId="3D243B3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20013A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Total number of pre-requisite courses:   </w:t>
      </w: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47FEDEBC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Will students be able to complete pre-requisites as satisfactory/fail and have these courses count towards meeting minor requirements? (Y/N)  </w:t>
      </w:r>
    </w:p>
    <w:p w14:paraId="17B3AFCF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636C660C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215A5">
        <w:rPr>
          <w:rFonts w:eastAsia="Times New Roman" w:cstheme="minorHAnsi"/>
          <w:sz w:val="22"/>
          <w:szCs w:val="22"/>
        </w:rPr>
        <w:t xml:space="preserve">Part 1: </w:t>
      </w:r>
      <w:r w:rsidRPr="003215A5">
        <w:rPr>
          <w:rFonts w:eastAsia="Times New Roman" w:cstheme="minorHAnsi"/>
          <w:color w:val="FF0000"/>
          <w:sz w:val="22"/>
          <w:szCs w:val="22"/>
        </w:rPr>
        <w:t xml:space="preserve">Please outline the program structure for the proposed </w:t>
      </w:r>
      <w:r>
        <w:rPr>
          <w:rFonts w:eastAsia="Times New Roman" w:cstheme="minorHAnsi"/>
          <w:color w:val="FF0000"/>
          <w:sz w:val="22"/>
          <w:szCs w:val="22"/>
        </w:rPr>
        <w:t>minor</w:t>
      </w:r>
      <w:r w:rsidRPr="003215A5">
        <w:rPr>
          <w:rFonts w:eastAsia="Times New Roman" w:cstheme="minorHAnsi"/>
          <w:color w:val="FF0000"/>
          <w:sz w:val="22"/>
          <w:szCs w:val="22"/>
        </w:rPr>
        <w:t xml:space="preserve">. </w:t>
      </w:r>
      <w:r w:rsidRPr="003215A5">
        <w:rPr>
          <w:rFonts w:eastAsia="Times New Roman" w:cstheme="minorHAnsi"/>
          <w:color w:val="000000" w:themeColor="text1"/>
          <w:sz w:val="22"/>
          <w:szCs w:val="22"/>
        </w:rPr>
        <w:t>This should include rules and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requirements for pre-requisite courses, required courses/course sequences, </w:t>
      </w:r>
      <w:r>
        <w:rPr>
          <w:rFonts w:eastAsia="Times New Roman" w:cstheme="minorHAnsi"/>
          <w:color w:val="000000" w:themeColor="text1"/>
          <w:sz w:val="22"/>
          <w:szCs w:val="22"/>
        </w:rPr>
        <w:t>any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concentrations (also called tracks or focus areas),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and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any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other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relevant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feature of the program. </w:t>
      </w: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214F0244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54098200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55EC2BDD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34377E81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3719257E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19B5D220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222606B9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59BBC87B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5093CFFF" w14:textId="27DCB941" w:rsidR="006D7FD8" w:rsidRDefault="006D7FD8" w:rsidP="006D7FD8">
      <w:pPr>
        <w:rPr>
          <w:rFonts w:eastAsia="Times New Roman" w:cstheme="minorHAnsi"/>
          <w:sz w:val="22"/>
          <w:szCs w:val="22"/>
        </w:rPr>
      </w:pPr>
      <w:r w:rsidRPr="003215A5">
        <w:rPr>
          <w:rFonts w:eastAsia="Times New Roman" w:cstheme="minorHAnsi"/>
          <w:sz w:val="22"/>
          <w:szCs w:val="22"/>
        </w:rPr>
        <w:t xml:space="preserve">Part 2: </w:t>
      </w:r>
      <w:r w:rsidRPr="003215A5">
        <w:rPr>
          <w:rFonts w:eastAsia="Times New Roman" w:cstheme="minorHAnsi"/>
          <w:color w:val="FF0000"/>
          <w:sz w:val="22"/>
          <w:szCs w:val="22"/>
        </w:rPr>
        <w:t xml:space="preserve">Please provide a full listing of courses within the </w:t>
      </w:r>
      <w:r>
        <w:rPr>
          <w:rFonts w:eastAsia="Times New Roman" w:cstheme="minorHAnsi"/>
          <w:color w:val="FF0000"/>
          <w:sz w:val="22"/>
          <w:szCs w:val="22"/>
        </w:rPr>
        <w:t>minor</w:t>
      </w:r>
      <w:r w:rsidRPr="003215A5">
        <w:rPr>
          <w:rFonts w:eastAsia="Times New Roman" w:cstheme="minorHAnsi"/>
          <w:color w:val="FF0000"/>
          <w:sz w:val="22"/>
          <w:szCs w:val="22"/>
        </w:rPr>
        <w:t xml:space="preserve"> in Appendix A (last page). </w:t>
      </w:r>
      <w:r w:rsidRPr="003215A5">
        <w:rPr>
          <w:rFonts w:eastAsia="Times New Roman" w:cstheme="minorHAnsi"/>
          <w:sz w:val="22"/>
          <w:szCs w:val="22"/>
        </w:rPr>
        <w:t>This includes</w:t>
      </w:r>
      <w:r>
        <w:rPr>
          <w:rFonts w:eastAsia="Times New Roman" w:cstheme="minorHAnsi"/>
          <w:sz w:val="22"/>
          <w:szCs w:val="22"/>
        </w:rPr>
        <w:t xml:space="preserve"> course pre-requisites and co-requisites, cross-listings, and other information. </w:t>
      </w:r>
    </w:p>
    <w:p w14:paraId="6A31CBBF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3B1C4ED8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32407763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66C0A617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20FAD517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5971B4BC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0749DAED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0931F8E8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299FAB95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540A1A5A" w14:textId="77777777" w:rsidR="006D7FD8" w:rsidRDefault="006D7FD8" w:rsidP="006D7FD8">
      <w:pPr>
        <w:rPr>
          <w:rFonts w:eastAsia="Times New Roman" w:cstheme="minorHAnsi"/>
          <w:sz w:val="22"/>
          <w:szCs w:val="22"/>
        </w:rPr>
      </w:pPr>
    </w:p>
    <w:p w14:paraId="34603864" w14:textId="77777777" w:rsidR="006D7FD8" w:rsidRPr="00EE0C29" w:rsidRDefault="006D7FD8" w:rsidP="006D7FD8">
      <w:pPr>
        <w:rPr>
          <w:rFonts w:eastAsia="Times New Roman" w:cstheme="minorHAnsi"/>
          <w:sz w:val="22"/>
          <w:szCs w:val="22"/>
        </w:rPr>
      </w:pPr>
    </w:p>
    <w:p w14:paraId="519F4A38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6EF255A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Requirements to Declare Minor</w:t>
      </w:r>
    </w:p>
    <w:p w14:paraId="7F78D3D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9630F3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Are there specific curricular requirements before a student can declare the minor? This might include completing pre-requisite courses or a certain number of required courses in the minor, GPA requirements, or other requirements. Please outline all requirements below.</w:t>
      </w:r>
    </w:p>
    <w:p w14:paraId="484C3282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03CA1C7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E7B834A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9E1304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9EB80D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00E266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E3A8A8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6E14D1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C56277E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Other Relevant Information</w:t>
      </w:r>
    </w:p>
    <w:p w14:paraId="7035EDF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FF69A08" w14:textId="77777777" w:rsidR="006D7FD8" w:rsidRPr="00871DA0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Please include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any 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>additional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pertinent information that you think might be useful </w:t>
      </w:r>
      <w:r>
        <w:rPr>
          <w:rFonts w:eastAsia="Times New Roman" w:cstheme="minorHAnsi"/>
          <w:color w:val="000000" w:themeColor="text1"/>
          <w:sz w:val="22"/>
          <w:szCs w:val="22"/>
        </w:rPr>
        <w:t>to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the committee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1280106E" w14:textId="77777777" w:rsidR="006D7FD8" w:rsidRDefault="006D7FD8" w:rsidP="006D7FD8"/>
    <w:p w14:paraId="5603188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EAE0428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CEB5865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6576F6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F9B5C23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78B148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CE93706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F42D7B9" w14:textId="77777777" w:rsidR="00AD1ED4" w:rsidRDefault="00AD1ED4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FD1320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7795D2F" w14:textId="77777777" w:rsidR="006D7FD8" w:rsidRPr="006D7FD8" w:rsidRDefault="006D7FD8" w:rsidP="006D7FD8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D7FD8">
        <w:rPr>
          <w:rFonts w:eastAsia="Times New Roman" w:cstheme="minorHAnsi"/>
          <w:b/>
          <w:bCs/>
          <w:color w:val="000000" w:themeColor="text1"/>
          <w:sz w:val="22"/>
          <w:szCs w:val="22"/>
        </w:rPr>
        <w:t>Department/Program Approvals</w:t>
      </w:r>
    </w:p>
    <w:p w14:paraId="75F8ACB6" w14:textId="77777777" w:rsidR="006D7FD8" w:rsidRPr="007578A0" w:rsidRDefault="006D7FD8" w:rsidP="006D7FD8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6006BDBF" w14:textId="02FDA8A8" w:rsidR="006D7FD8" w:rsidRPr="007578A0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If any courses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in Sections 6 or 7 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are from </w:t>
      </w:r>
      <w:r>
        <w:rPr>
          <w:rFonts w:eastAsia="Times New Roman" w:cstheme="minorHAnsi"/>
          <w:color w:val="000000" w:themeColor="text1"/>
          <w:sz w:val="22"/>
          <w:szCs w:val="22"/>
        </w:rPr>
        <w:t>a different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department or program, the corresponding department Chair(s</w:t>
      </w:r>
      <w:proofErr w:type="gramStart"/>
      <w:r w:rsidRPr="007578A0">
        <w:rPr>
          <w:rFonts w:eastAsia="Times New Roman" w:cstheme="minorHAnsi"/>
          <w:color w:val="000000" w:themeColor="text1"/>
          <w:sz w:val="22"/>
          <w:szCs w:val="22"/>
        </w:rPr>
        <w:t>)</w:t>
      </w:r>
      <w:proofErr w:type="gramEnd"/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or Director(s) must sign below to indicate approval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of the use of their courses. </w:t>
      </w:r>
      <w:r w:rsidR="006840B6" w:rsidRPr="0084752C">
        <w:rPr>
          <w:rFonts w:eastAsia="Times New Roman" w:cstheme="minorHAnsi"/>
          <w:color w:val="000000" w:themeColor="text1"/>
          <w:sz w:val="22"/>
          <w:szCs w:val="22"/>
        </w:rPr>
        <w:t>Please combine approval emails into a single pdf and submit with proposal</w:t>
      </w:r>
      <w:r w:rsidR="006840B6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7DAA3D59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7006DEE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6BC4814" w14:textId="77777777" w:rsidR="006D7FD8" w:rsidRPr="00B00E3B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2025F5DE" w14:textId="77777777" w:rsidR="006D7FD8" w:rsidRPr="00B00E3B" w:rsidRDefault="006D7FD8" w:rsidP="006D7FD8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</w:p>
    <w:p w14:paraId="6B560DE1" w14:textId="77777777" w:rsidR="006D7FD8" w:rsidRPr="006F35E9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F5F4E7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6525AC9" w14:textId="77777777" w:rsidR="006D7FD8" w:rsidRPr="00B00E3B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0071C144" w14:textId="77777777" w:rsidR="006D7FD8" w:rsidRPr="006F35E9" w:rsidRDefault="006D7FD8" w:rsidP="006D7FD8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271004ED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C99CCE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3572A07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61F417C9" w14:textId="77777777" w:rsidR="006D7FD8" w:rsidRPr="00B00E3B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6C4155EB" w14:textId="77777777" w:rsidR="006D7FD8" w:rsidRPr="006F35E9" w:rsidRDefault="006D7FD8" w:rsidP="006D7FD8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2189FD14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5BEA089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3D21916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BD4940E" w14:textId="77777777" w:rsidR="006D7FD8" w:rsidRPr="00B00E3B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3540C34A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1090BE6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1BE665EB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0E0A7AF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58DD111" w14:textId="77777777" w:rsidR="006D7FD8" w:rsidRPr="00B00E3B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5C9A79FA" w14:textId="77777777" w:rsidR="006D7FD8" w:rsidRDefault="006D7FD8" w:rsidP="006D7FD8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1024712E" w14:textId="77777777" w:rsidR="00983E23" w:rsidRDefault="00983E23" w:rsidP="006D7FD8"/>
    <w:p w14:paraId="6D733B9E" w14:textId="77777777" w:rsidR="006D7FD8" w:rsidRDefault="006D7FD8" w:rsidP="006D7FD8"/>
    <w:p w14:paraId="6BD4A3AA" w14:textId="77777777" w:rsidR="006D7FD8" w:rsidRDefault="006D7FD8" w:rsidP="006D7FD8"/>
    <w:p w14:paraId="6EE8BC15" w14:textId="77777777" w:rsidR="006D7FD8" w:rsidRDefault="006D7FD8" w:rsidP="006D7FD8"/>
    <w:p w14:paraId="7CA61CDF" w14:textId="77777777" w:rsidR="006D7FD8" w:rsidRDefault="006D7FD8" w:rsidP="006D7FD8"/>
    <w:p w14:paraId="451C9D05" w14:textId="77777777" w:rsidR="006D7FD8" w:rsidRDefault="006D7FD8" w:rsidP="006D7FD8"/>
    <w:p w14:paraId="78EDC70E" w14:textId="77777777" w:rsidR="006D7FD8" w:rsidRDefault="006D7FD8" w:rsidP="006D7FD8"/>
    <w:p w14:paraId="2467C252" w14:textId="77777777" w:rsidR="006D7FD8" w:rsidRDefault="006D7FD8" w:rsidP="006D7FD8"/>
    <w:p w14:paraId="1B91A204" w14:textId="77777777" w:rsidR="006D7FD8" w:rsidRDefault="006D7FD8" w:rsidP="006D7FD8"/>
    <w:p w14:paraId="742A7CFF" w14:textId="77777777" w:rsidR="006D7FD8" w:rsidRDefault="006D7FD8" w:rsidP="006D7FD8"/>
    <w:p w14:paraId="2AD04504" w14:textId="77777777" w:rsidR="006D7FD8" w:rsidRDefault="006D7FD8" w:rsidP="006D7FD8"/>
    <w:p w14:paraId="4730FDB0" w14:textId="77777777" w:rsidR="006D7FD8" w:rsidRDefault="006D7FD8" w:rsidP="006D7FD8"/>
    <w:p w14:paraId="09666F72" w14:textId="05C47C2E" w:rsidR="006D7FD8" w:rsidRPr="0098027E" w:rsidRDefault="006D7FD8" w:rsidP="006D7FD8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>For Office Use Only:</w:t>
      </w:r>
    </w:p>
    <w:p w14:paraId="39CE1EE3" w14:textId="77777777" w:rsidR="006D7FD8" w:rsidRPr="0098027E" w:rsidRDefault="006D7FD8" w:rsidP="006D7FD8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 xml:space="preserve">Program of Study Code (Internal URS): </w:t>
      </w:r>
    </w:p>
    <w:p w14:paraId="3383C654" w14:textId="77777777" w:rsidR="006D7FD8" w:rsidRPr="0098027E" w:rsidRDefault="006D7FD8" w:rsidP="006D7FD8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 xml:space="preserve">CIIP Code: </w:t>
      </w:r>
    </w:p>
    <w:p w14:paraId="615C5284" w14:textId="77777777" w:rsidR="006D7FD8" w:rsidRPr="005B7DDD" w:rsidRDefault="006D7FD8" w:rsidP="006D7FD8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>HEGIS Code:</w:t>
      </w:r>
    </w:p>
    <w:p w14:paraId="5C0818A5" w14:textId="77777777" w:rsidR="00AD1ED4" w:rsidRDefault="00AD1ED4" w:rsidP="006D7FD8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2FC7488E" w14:textId="77777777" w:rsidR="00AD1ED4" w:rsidRDefault="00AD1ED4" w:rsidP="006D7FD8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0C4C8E9A" w14:textId="77777777" w:rsidR="00AD1ED4" w:rsidRDefault="00AD1ED4" w:rsidP="006D7FD8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39663E40" w14:textId="3DA64C3B" w:rsidR="006D7FD8" w:rsidRPr="008D28F5" w:rsidRDefault="006D7FD8" w:rsidP="006D7FD8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8D28F5">
        <w:rPr>
          <w:rFonts w:eastAsia="Times New Roman" w:cstheme="minorHAnsi"/>
          <w:b/>
          <w:bCs/>
          <w:color w:val="000000" w:themeColor="text1"/>
          <w:sz w:val="28"/>
          <w:szCs w:val="28"/>
        </w:rPr>
        <w:t>Appendix A: Course List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226EDCB7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2162C8E" w14:textId="77777777" w:rsidR="006D7FD8" w:rsidRPr="00871DA0" w:rsidRDefault="006D7FD8" w:rsidP="006D7FD8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Course listings should include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subject code and number, title, credits, and pre-requisite courses.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(Examples are shaded on top of table.)</w:t>
      </w:r>
    </w:p>
    <w:p w14:paraId="77B7EF6A" w14:textId="77777777" w:rsidR="006D7FD8" w:rsidRPr="00871DA0" w:rsidRDefault="006D7FD8" w:rsidP="006D7FD8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list courses by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the parent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course. I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f a course is </w:t>
      </w:r>
      <w:r>
        <w:rPr>
          <w:rFonts w:eastAsia="Times New Roman" w:cstheme="minorHAnsi"/>
          <w:color w:val="000000" w:themeColor="text1"/>
          <w:sz w:val="22"/>
          <w:szCs w:val="22"/>
        </w:rPr>
        <w:t>cross-listed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list 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the </w:t>
      </w:r>
      <w:r>
        <w:rPr>
          <w:rFonts w:eastAsia="Times New Roman" w:cstheme="minorHAnsi"/>
          <w:color w:val="000000" w:themeColor="text1"/>
          <w:sz w:val="22"/>
          <w:szCs w:val="22"/>
        </w:rPr>
        <w:t>child courses in the cross-listed courses column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6668BFAC" w14:textId="77777777" w:rsidR="006D7FD8" w:rsidRDefault="006D7FD8" w:rsidP="006D7FD8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Please indicate in parenthesis (NEW) if the course will be newly created for the major. This information </w:t>
      </w:r>
      <w:r w:rsidRPr="00871DA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will be included in the proposal submitted to NYSED.</w:t>
      </w:r>
    </w:p>
    <w:p w14:paraId="5B8E2796" w14:textId="77777777" w:rsidR="006D7FD8" w:rsidRDefault="006D7FD8" w:rsidP="006D7FD8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Please indicate the typical frequency of offering (fall, spring, summer). If course is not taught yearly, please also indicate how often (e.g.  every other year).</w:t>
      </w:r>
    </w:p>
    <w:p w14:paraId="77919A3A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27D6A320" w14:textId="77777777" w:rsidR="006D7FD8" w:rsidRDefault="006D7FD8" w:rsidP="006D7FD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TableGrid"/>
        <w:tblW w:w="10980" w:type="dxa"/>
        <w:tblInd w:w="-545" w:type="dxa"/>
        <w:tblLook w:val="04A0" w:firstRow="1" w:lastRow="0" w:firstColumn="1" w:lastColumn="0" w:noHBand="0" w:noVBand="1"/>
      </w:tblPr>
      <w:tblGrid>
        <w:gridCol w:w="1710"/>
        <w:gridCol w:w="1350"/>
        <w:gridCol w:w="1080"/>
        <w:gridCol w:w="1620"/>
        <w:gridCol w:w="1971"/>
        <w:gridCol w:w="1719"/>
        <w:gridCol w:w="1530"/>
      </w:tblGrid>
      <w:tr w:rsidR="006D7FD8" w14:paraId="6D7664C6" w14:textId="77777777" w:rsidTr="0071221C">
        <w:trPr>
          <w:trHeight w:val="701"/>
        </w:trPr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703CC66F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Course Number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14:paraId="669578EC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0F4CE575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140B6650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Pre-Requisites/</w:t>
            </w: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  <w:t>Co-Requisites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1460D65E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Cross-listed courses </w:t>
            </w:r>
          </w:p>
        </w:tc>
        <w:tc>
          <w:tcPr>
            <w:tcW w:w="1719" w:type="dxa"/>
            <w:shd w:val="clear" w:color="auto" w:fill="A6A6A6" w:themeFill="background1" w:themeFillShade="A6"/>
            <w:vAlign w:val="center"/>
          </w:tcPr>
          <w:p w14:paraId="620C9CAD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New Course (Y/N)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18E39275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Frequency of Offering</w:t>
            </w:r>
          </w:p>
        </w:tc>
      </w:tr>
      <w:tr w:rsidR="006D7FD8" w14:paraId="5F7E6B06" w14:textId="77777777" w:rsidTr="0071221C">
        <w:trPr>
          <w:trHeight w:val="881"/>
        </w:trPr>
        <w:tc>
          <w:tcPr>
            <w:tcW w:w="1710" w:type="dxa"/>
            <w:vAlign w:val="center"/>
          </w:tcPr>
          <w:p w14:paraId="7204EAB3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41ACCF16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BIOL 110L</w:t>
            </w:r>
          </w:p>
        </w:tc>
        <w:tc>
          <w:tcPr>
            <w:tcW w:w="1350" w:type="dxa"/>
            <w:vAlign w:val="center"/>
          </w:tcPr>
          <w:p w14:paraId="1D9154CA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6B6E7C08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Principles of Biology I</w:t>
            </w:r>
          </w:p>
        </w:tc>
        <w:tc>
          <w:tcPr>
            <w:tcW w:w="1080" w:type="dxa"/>
            <w:vAlign w:val="center"/>
          </w:tcPr>
          <w:p w14:paraId="08993705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78E074E2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55F0F989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18A1EB24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completion or concurrent enrollment in CHEM 131</w:t>
            </w:r>
          </w:p>
        </w:tc>
        <w:tc>
          <w:tcPr>
            <w:tcW w:w="1971" w:type="dxa"/>
            <w:vAlign w:val="center"/>
          </w:tcPr>
          <w:p w14:paraId="16C68CE9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5A188F66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719" w:type="dxa"/>
            <w:vAlign w:val="center"/>
          </w:tcPr>
          <w:p w14:paraId="7B422434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3373CB2A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7C45CFDD" w14:textId="77777777" w:rsidR="006D7FD8" w:rsidRPr="00B578FE" w:rsidRDefault="006D7FD8" w:rsidP="0071221C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1D4447AD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Fall</w:t>
            </w:r>
          </w:p>
        </w:tc>
      </w:tr>
      <w:tr w:rsidR="006D7FD8" w14:paraId="2281C212" w14:textId="77777777" w:rsidTr="0071221C">
        <w:trPr>
          <w:trHeight w:val="800"/>
        </w:trPr>
        <w:tc>
          <w:tcPr>
            <w:tcW w:w="1710" w:type="dxa"/>
          </w:tcPr>
          <w:p w14:paraId="0FDCA158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26707B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B5EB69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14F4FC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0073939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02AF2BC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AEE485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7FD8" w14:paraId="11E59C35" w14:textId="77777777" w:rsidTr="0071221C">
        <w:trPr>
          <w:trHeight w:val="890"/>
        </w:trPr>
        <w:tc>
          <w:tcPr>
            <w:tcW w:w="1710" w:type="dxa"/>
          </w:tcPr>
          <w:p w14:paraId="66FEFAD6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E9DCD3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C978DF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2EE444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9F7FC10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98DD936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D2DFF0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7FD8" w14:paraId="5D73B4DC" w14:textId="77777777" w:rsidTr="0071221C">
        <w:trPr>
          <w:trHeight w:val="890"/>
        </w:trPr>
        <w:tc>
          <w:tcPr>
            <w:tcW w:w="1710" w:type="dxa"/>
          </w:tcPr>
          <w:p w14:paraId="30A66291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201FD3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71E8F9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0373F2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83DC6F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6AC8024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BCBB8C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7FD8" w14:paraId="3F592407" w14:textId="77777777" w:rsidTr="0071221C">
        <w:trPr>
          <w:trHeight w:val="890"/>
        </w:trPr>
        <w:tc>
          <w:tcPr>
            <w:tcW w:w="1710" w:type="dxa"/>
          </w:tcPr>
          <w:p w14:paraId="3AEE554E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4B7510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D6DDF3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0D85C5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CD1D63E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914F624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33B951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7FD8" w14:paraId="2B8A83CF" w14:textId="77777777" w:rsidTr="0071221C">
        <w:trPr>
          <w:trHeight w:val="890"/>
        </w:trPr>
        <w:tc>
          <w:tcPr>
            <w:tcW w:w="1710" w:type="dxa"/>
          </w:tcPr>
          <w:p w14:paraId="59C804F2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72A109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98D066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7FDC1B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62BC5CF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8507369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685B7C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7FD8" w14:paraId="6FF16236" w14:textId="77777777" w:rsidTr="0071221C">
        <w:trPr>
          <w:trHeight w:val="980"/>
        </w:trPr>
        <w:tc>
          <w:tcPr>
            <w:tcW w:w="1710" w:type="dxa"/>
          </w:tcPr>
          <w:p w14:paraId="7BEF54EB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99A878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E0C90D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DE02C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BDDD9C3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8F80F9E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7BEAF4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7FD8" w14:paraId="15888BA2" w14:textId="77777777" w:rsidTr="0071221C">
        <w:trPr>
          <w:trHeight w:val="980"/>
        </w:trPr>
        <w:tc>
          <w:tcPr>
            <w:tcW w:w="1710" w:type="dxa"/>
          </w:tcPr>
          <w:p w14:paraId="1A51AE13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8FDD80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316619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268474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6B438E6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AF79277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BAC0F1" w14:textId="77777777" w:rsidR="006D7FD8" w:rsidRPr="00C558F3" w:rsidRDefault="006D7FD8" w:rsidP="0071221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3A5597A" w14:textId="77777777" w:rsidR="006D7FD8" w:rsidRDefault="006D7FD8" w:rsidP="006D7FD8"/>
    <w:sectPr w:rsidR="006D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865"/>
    <w:multiLevelType w:val="hybridMultilevel"/>
    <w:tmpl w:val="0D363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B4467"/>
    <w:multiLevelType w:val="hybridMultilevel"/>
    <w:tmpl w:val="3C1A1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6660C"/>
    <w:multiLevelType w:val="hybridMultilevel"/>
    <w:tmpl w:val="A63CFE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875567">
    <w:abstractNumId w:val="1"/>
  </w:num>
  <w:num w:numId="2" w16cid:durableId="450902316">
    <w:abstractNumId w:val="2"/>
  </w:num>
  <w:num w:numId="3" w16cid:durableId="116983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D8"/>
    <w:rsid w:val="006840B6"/>
    <w:rsid w:val="006D7FD8"/>
    <w:rsid w:val="00826726"/>
    <w:rsid w:val="00983E23"/>
    <w:rsid w:val="00AD1ED4"/>
    <w:rsid w:val="00C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73787"/>
  <w15:chartTrackingRefBased/>
  <w15:docId w15:val="{557192E9-C02A-0D4C-82AA-4A347443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D8"/>
    <w:pPr>
      <w:ind w:left="720"/>
      <w:contextualSpacing/>
    </w:pPr>
  </w:style>
  <w:style w:type="table" w:styleId="TableGrid">
    <w:name w:val="Table Grid"/>
    <w:basedOn w:val="TableNormal"/>
    <w:uiPriority w:val="39"/>
    <w:rsid w:val="006D7FD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Farlee, Lark</dc:creator>
  <cp:keywords/>
  <dc:description/>
  <cp:lastModifiedBy>Farlee, Lark</cp:lastModifiedBy>
  <cp:revision>4</cp:revision>
  <dcterms:created xsi:type="dcterms:W3CDTF">2023-09-25T16:57:00Z</dcterms:created>
  <dcterms:modified xsi:type="dcterms:W3CDTF">2023-10-18T13:33:00Z</dcterms:modified>
</cp:coreProperties>
</file>