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CE564" w14:textId="272320C8" w:rsidR="00291F22" w:rsidRPr="00703762" w:rsidRDefault="00F30A3D" w:rsidP="009914FA">
      <w:pPr>
        <w:pStyle w:val="Title"/>
        <w:rPr>
          <w:rFonts w:ascii="Arial" w:hAnsi="Arial" w:cs="Arial"/>
          <w:szCs w:val="24"/>
        </w:rPr>
      </w:pPr>
      <w:r w:rsidRPr="00703762">
        <w:rPr>
          <w:rFonts w:ascii="Arial" w:hAnsi="Arial" w:cs="Arial"/>
          <w:szCs w:val="24"/>
        </w:rPr>
        <w:t xml:space="preserve">University of Rochester </w:t>
      </w:r>
      <w:r w:rsidR="00291F22" w:rsidRPr="00703762">
        <w:rPr>
          <w:rFonts w:ascii="Arial" w:hAnsi="Arial" w:cs="Arial"/>
          <w:szCs w:val="24"/>
        </w:rPr>
        <w:t xml:space="preserve">Relying </w:t>
      </w:r>
      <w:r w:rsidR="00813C8F" w:rsidRPr="00703762">
        <w:rPr>
          <w:rFonts w:ascii="Arial" w:hAnsi="Arial" w:cs="Arial"/>
          <w:szCs w:val="24"/>
        </w:rPr>
        <w:t>Institution</w:t>
      </w:r>
    </w:p>
    <w:p w14:paraId="219407DE" w14:textId="51034A81" w:rsidR="00762E5F" w:rsidRPr="00703762" w:rsidRDefault="00762E5F" w:rsidP="009914FA">
      <w:pPr>
        <w:pStyle w:val="Title"/>
        <w:rPr>
          <w:rFonts w:ascii="Arial" w:hAnsi="Arial" w:cs="Arial"/>
          <w:szCs w:val="24"/>
        </w:rPr>
      </w:pPr>
      <w:r w:rsidRPr="00703762">
        <w:rPr>
          <w:rFonts w:ascii="Arial" w:hAnsi="Arial" w:cs="Arial"/>
          <w:szCs w:val="24"/>
        </w:rPr>
        <w:t>Consent Language</w:t>
      </w:r>
      <w:r w:rsidR="00291F22" w:rsidRPr="00703762">
        <w:rPr>
          <w:rFonts w:ascii="Arial" w:hAnsi="Arial" w:cs="Arial"/>
          <w:szCs w:val="24"/>
        </w:rPr>
        <w:t xml:space="preserve"> Requirements</w:t>
      </w:r>
    </w:p>
    <w:p w14:paraId="46FE9BA0" w14:textId="77777777" w:rsidR="00762E5F" w:rsidRPr="00703762" w:rsidRDefault="00762E5F" w:rsidP="009914FA">
      <w:pPr>
        <w:pStyle w:val="Title"/>
        <w:rPr>
          <w:rFonts w:ascii="Arial" w:hAnsi="Arial" w:cs="Arial"/>
          <w:szCs w:val="24"/>
        </w:rPr>
      </w:pPr>
    </w:p>
    <w:p w14:paraId="4B49633F" w14:textId="77777777" w:rsidR="006726BB" w:rsidRPr="00703762" w:rsidRDefault="006726BB" w:rsidP="009914FA">
      <w:pPr>
        <w:spacing w:after="0" w:line="240" w:lineRule="auto"/>
        <w:rPr>
          <w:rFonts w:ascii="Arial" w:hAnsi="Arial" w:cs="Arial"/>
          <w:sz w:val="24"/>
          <w:szCs w:val="24"/>
        </w:rPr>
      </w:pPr>
    </w:p>
    <w:p w14:paraId="7F498018" w14:textId="46BD58F9" w:rsidR="00935CB2" w:rsidRPr="00B11482" w:rsidRDefault="00935CB2" w:rsidP="00B11482">
      <w:pPr>
        <w:spacing w:after="0" w:line="240" w:lineRule="auto"/>
        <w:rPr>
          <w:rFonts w:ascii="Arial" w:hAnsi="Arial" w:cs="Arial"/>
          <w:i/>
          <w:iCs/>
          <w:color w:val="FF0000"/>
          <w:sz w:val="24"/>
          <w:szCs w:val="24"/>
        </w:rPr>
      </w:pPr>
      <w:r w:rsidRPr="00B11482">
        <w:rPr>
          <w:rFonts w:ascii="Arial" w:hAnsi="Arial" w:cs="Arial"/>
          <w:i/>
          <w:iCs/>
          <w:color w:val="FF0000"/>
          <w:sz w:val="24"/>
          <w:szCs w:val="24"/>
        </w:rPr>
        <w:t xml:space="preserve">University of Rochester template language is only required in certain circumstances when a study is relying on an external IRB.  Specifically, only language required by institutional policy rather than federal regulations is subject to University of Rochester HRPP review.  These sections can vary based upon the protocol or subject population enrolled in the study.  </w:t>
      </w:r>
      <w:r w:rsidR="00703762" w:rsidRPr="00B11482">
        <w:rPr>
          <w:rFonts w:ascii="Arial" w:hAnsi="Arial" w:cs="Arial"/>
          <w:i/>
          <w:iCs/>
          <w:color w:val="FF0000"/>
          <w:sz w:val="24"/>
          <w:szCs w:val="24"/>
        </w:rPr>
        <w:t xml:space="preserve">The sections listed below are the most common institutional requirements for consent documents when relying on an external IRB.  If there is a specific concern about a section of the consent document and if University of Rochester HRPP oversight is required, please contact a member of the OHSP Reliance team.  The sections below should only be included in the consent form </w:t>
      </w:r>
      <w:r w:rsidR="00703762" w:rsidRPr="00B11482">
        <w:rPr>
          <w:rFonts w:ascii="Arial" w:hAnsi="Arial" w:cs="Arial"/>
          <w:b/>
          <w:bCs/>
          <w:i/>
          <w:iCs/>
          <w:color w:val="FF0000"/>
          <w:sz w:val="24"/>
          <w:szCs w:val="24"/>
        </w:rPr>
        <w:t>if they are applicable to the specific study.</w:t>
      </w:r>
      <w:r w:rsidR="00703762" w:rsidRPr="00B11482">
        <w:rPr>
          <w:rFonts w:ascii="Arial" w:hAnsi="Arial" w:cs="Arial"/>
          <w:i/>
          <w:iCs/>
          <w:color w:val="FF0000"/>
          <w:sz w:val="24"/>
          <w:szCs w:val="24"/>
        </w:rPr>
        <w:t xml:space="preserve"> For example, a study that doesn’t use eRecord or MyChart is not required to include the Electronic Health Records language.</w:t>
      </w:r>
    </w:p>
    <w:p w14:paraId="64C669A1" w14:textId="77777777" w:rsidR="00813C8F" w:rsidRPr="00B11482" w:rsidRDefault="00813C8F" w:rsidP="00B11482">
      <w:pPr>
        <w:spacing w:after="0" w:line="240" w:lineRule="auto"/>
        <w:rPr>
          <w:rFonts w:ascii="Arial" w:hAnsi="Arial" w:cs="Arial"/>
          <w:sz w:val="24"/>
          <w:szCs w:val="24"/>
        </w:rPr>
      </w:pPr>
    </w:p>
    <w:p w14:paraId="62E67F0B" w14:textId="504485BC" w:rsidR="00FD0758" w:rsidRPr="00B11482" w:rsidRDefault="00FD0758" w:rsidP="00B11482">
      <w:pPr>
        <w:spacing w:after="0" w:line="240" w:lineRule="auto"/>
        <w:rPr>
          <w:rFonts w:ascii="Arial" w:hAnsi="Arial" w:cs="Arial"/>
          <w:i/>
          <w:iCs/>
          <w:color w:val="FF0000"/>
          <w:sz w:val="24"/>
          <w:szCs w:val="24"/>
        </w:rPr>
      </w:pPr>
      <w:r w:rsidRPr="00B11482">
        <w:rPr>
          <w:rFonts w:ascii="Arial" w:hAnsi="Arial" w:cs="Arial"/>
          <w:i/>
          <w:iCs/>
          <w:color w:val="FF0000"/>
          <w:sz w:val="24"/>
          <w:szCs w:val="24"/>
        </w:rPr>
        <w:t xml:space="preserve">The following sections are addressed below: </w:t>
      </w:r>
    </w:p>
    <w:p w14:paraId="50D0CCDD" w14:textId="77777777" w:rsidR="00FD0758" w:rsidRPr="00B11482" w:rsidRDefault="00FD0758" w:rsidP="00B11482">
      <w:pPr>
        <w:spacing w:after="0" w:line="240" w:lineRule="auto"/>
        <w:rPr>
          <w:rFonts w:ascii="Arial" w:hAnsi="Arial" w:cs="Arial"/>
          <w:b/>
          <w:bCs/>
          <w:i/>
          <w:iCs/>
          <w:color w:val="FF0000"/>
          <w:sz w:val="24"/>
          <w:szCs w:val="24"/>
        </w:rPr>
      </w:pPr>
    </w:p>
    <w:p w14:paraId="666D704D" w14:textId="766D0E76"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Payment for Participation</w:t>
      </w:r>
    </w:p>
    <w:p w14:paraId="7942DBF9" w14:textId="45BC254A"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Electronic Health Records</w:t>
      </w:r>
    </w:p>
    <w:p w14:paraId="40F5655E" w14:textId="6B382CC2"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Compensation for Injury</w:t>
      </w:r>
    </w:p>
    <w:p w14:paraId="32534ABD" w14:textId="57D13A97"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Conflict of Interest</w:t>
      </w:r>
    </w:p>
    <w:p w14:paraId="6B1187EA" w14:textId="3E385727"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Use of e-mail and/or text message in research</w:t>
      </w:r>
    </w:p>
    <w:p w14:paraId="1070B1C9" w14:textId="596FE4E9"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HIV Testing</w:t>
      </w:r>
    </w:p>
    <w:p w14:paraId="048E69E7" w14:textId="430CB97A"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Genetic Testing</w:t>
      </w:r>
    </w:p>
    <w:p w14:paraId="26CC7CE0" w14:textId="6305F3F6" w:rsidR="00FD0758" w:rsidRPr="00B11482" w:rsidRDefault="00FD0758" w:rsidP="00B11482">
      <w:pPr>
        <w:spacing w:after="0" w:line="240" w:lineRule="auto"/>
        <w:rPr>
          <w:rFonts w:ascii="Arial" w:hAnsi="Arial" w:cs="Arial"/>
          <w:b/>
          <w:bCs/>
          <w:i/>
          <w:iCs/>
          <w:color w:val="FF0000"/>
          <w:sz w:val="24"/>
          <w:szCs w:val="24"/>
        </w:rPr>
      </w:pPr>
      <w:r w:rsidRPr="00B11482">
        <w:rPr>
          <w:rFonts w:ascii="Arial" w:hAnsi="Arial" w:cs="Arial"/>
          <w:b/>
          <w:bCs/>
          <w:i/>
          <w:iCs/>
          <w:color w:val="FF0000"/>
          <w:sz w:val="24"/>
          <w:szCs w:val="24"/>
        </w:rPr>
        <w:t>HIPAA</w:t>
      </w:r>
    </w:p>
    <w:p w14:paraId="29F39E52" w14:textId="77777777" w:rsidR="00FD0758" w:rsidRPr="00B11482" w:rsidRDefault="00FD0758" w:rsidP="00B11482">
      <w:pPr>
        <w:spacing w:after="0" w:line="240" w:lineRule="auto"/>
        <w:rPr>
          <w:rFonts w:ascii="Arial" w:hAnsi="Arial" w:cs="Arial"/>
          <w:sz w:val="24"/>
          <w:szCs w:val="24"/>
        </w:rPr>
      </w:pPr>
    </w:p>
    <w:p w14:paraId="3E45C37E" w14:textId="77777777" w:rsidR="00FD0758" w:rsidRPr="00B11482" w:rsidRDefault="00FD0758" w:rsidP="00B11482">
      <w:pPr>
        <w:spacing w:after="0" w:line="240" w:lineRule="auto"/>
        <w:rPr>
          <w:rFonts w:ascii="Arial" w:hAnsi="Arial" w:cs="Arial"/>
          <w:sz w:val="24"/>
          <w:szCs w:val="24"/>
        </w:rPr>
      </w:pPr>
    </w:p>
    <w:p w14:paraId="16594C7A" w14:textId="7AD7A79A" w:rsidR="00FD0758" w:rsidRPr="00B11482" w:rsidRDefault="00FD0758" w:rsidP="00B11482">
      <w:pPr>
        <w:spacing w:after="0" w:line="240" w:lineRule="auto"/>
        <w:rPr>
          <w:rFonts w:ascii="Arial" w:hAnsi="Arial" w:cs="Arial"/>
          <w:sz w:val="24"/>
          <w:szCs w:val="24"/>
        </w:rPr>
      </w:pPr>
      <w:r w:rsidRPr="00B11482">
        <w:rPr>
          <w:rFonts w:ascii="Arial" w:hAnsi="Arial" w:cs="Arial"/>
          <w:sz w:val="24"/>
          <w:szCs w:val="24"/>
        </w:rPr>
        <w:t>***********************************************************</w:t>
      </w:r>
    </w:p>
    <w:p w14:paraId="39EEB9C3" w14:textId="77777777" w:rsidR="00FD0758" w:rsidRPr="00B11482" w:rsidRDefault="00FD0758" w:rsidP="00B11482">
      <w:pPr>
        <w:spacing w:after="0" w:line="240" w:lineRule="auto"/>
        <w:rPr>
          <w:rFonts w:ascii="Arial" w:hAnsi="Arial" w:cs="Arial"/>
          <w:sz w:val="24"/>
          <w:szCs w:val="24"/>
        </w:rPr>
      </w:pPr>
    </w:p>
    <w:p w14:paraId="65530E5F" w14:textId="01F4CCB7" w:rsidR="00FD0758" w:rsidRPr="00B11482" w:rsidRDefault="00FD0758" w:rsidP="00B11482">
      <w:pPr>
        <w:spacing w:after="0" w:line="240" w:lineRule="auto"/>
        <w:rPr>
          <w:rFonts w:ascii="Arial" w:hAnsi="Arial" w:cs="Arial"/>
          <w:b/>
          <w:sz w:val="24"/>
          <w:szCs w:val="24"/>
        </w:rPr>
      </w:pPr>
      <w:r w:rsidRPr="00B11482">
        <w:rPr>
          <w:rFonts w:ascii="Arial" w:hAnsi="Arial" w:cs="Arial"/>
          <w:b/>
          <w:sz w:val="24"/>
          <w:szCs w:val="24"/>
        </w:rPr>
        <w:t>Payment for Participation</w:t>
      </w:r>
    </w:p>
    <w:p w14:paraId="734B025E" w14:textId="77777777" w:rsidR="00E244D1" w:rsidRPr="00B11482" w:rsidRDefault="00E244D1" w:rsidP="00B11482">
      <w:pPr>
        <w:spacing w:after="0" w:line="240" w:lineRule="auto"/>
        <w:rPr>
          <w:rFonts w:ascii="Arial" w:hAnsi="Arial" w:cs="Arial"/>
          <w:i/>
          <w:color w:val="FF0000"/>
          <w:sz w:val="24"/>
          <w:szCs w:val="24"/>
        </w:rPr>
      </w:pPr>
      <w:r w:rsidRPr="00B11482">
        <w:rPr>
          <w:rFonts w:ascii="Arial" w:hAnsi="Arial" w:cs="Arial"/>
          <w:i/>
          <w:color w:val="FF0000"/>
          <w:sz w:val="24"/>
          <w:szCs w:val="24"/>
        </w:rPr>
        <w:t xml:space="preserve">Include the following text if a subject is being paid and that payment could amount to a total of $500 or more: </w:t>
      </w:r>
    </w:p>
    <w:p w14:paraId="60F0070A" w14:textId="77777777" w:rsidR="00E244D1" w:rsidRPr="00B11482" w:rsidRDefault="00E244D1" w:rsidP="00B11482">
      <w:pPr>
        <w:spacing w:after="0" w:line="240" w:lineRule="auto"/>
        <w:rPr>
          <w:rFonts w:ascii="Arial" w:hAnsi="Arial" w:cs="Arial"/>
          <w:sz w:val="24"/>
          <w:szCs w:val="24"/>
        </w:rPr>
      </w:pPr>
    </w:p>
    <w:p w14:paraId="3E5B357E" w14:textId="77777777" w:rsidR="00FD0758" w:rsidRDefault="00FD0758" w:rsidP="00B11482">
      <w:pPr>
        <w:spacing w:after="0" w:line="240" w:lineRule="auto"/>
        <w:rPr>
          <w:rFonts w:ascii="Arial" w:hAnsi="Arial" w:cs="Arial"/>
          <w:sz w:val="24"/>
          <w:szCs w:val="24"/>
        </w:rPr>
      </w:pPr>
      <w:r w:rsidRPr="00B11482">
        <w:rPr>
          <w:rFonts w:ascii="Arial" w:hAnsi="Arial" w:cs="Arial"/>
          <w:sz w:val="24"/>
          <w:szCs w:val="24"/>
        </w:rPr>
        <w:t>Payment received for participation in research is considered taxable income. For tax purposes, US citizens are required to provide tax reporting information (name, address, and social security number) if you receive payment for your participation in studies at the University of Rochester and its affiliates of $500 or more. This is commonly collected via Form W-9. If you earn $600 or more in any one calendar year, the University is required to report this information to the Internal Revenue Service (IRS) in a 1099 (Miscellaneous Income) form. You will be sent a copy of this form, and a copy will be sent to the IRS. If you are asked to complete a W-9 form and we find that you are not a US citizen or permanent resident, we may need to alter the payment method and withhold 30% of your payment for taxes consistent with tax requirements. IRS reporting would be on Form 1042-S.</w:t>
      </w:r>
    </w:p>
    <w:p w14:paraId="61E6466B" w14:textId="77777777" w:rsidR="00B11482" w:rsidRPr="00B11482" w:rsidRDefault="00B11482" w:rsidP="00B11482">
      <w:pPr>
        <w:spacing w:after="0" w:line="240" w:lineRule="auto"/>
        <w:rPr>
          <w:rFonts w:ascii="Arial" w:hAnsi="Arial" w:cs="Arial"/>
          <w:sz w:val="24"/>
          <w:szCs w:val="24"/>
        </w:rPr>
      </w:pPr>
    </w:p>
    <w:p w14:paraId="4C1FFA97" w14:textId="77777777" w:rsidR="00FD0758" w:rsidRPr="00B11482" w:rsidRDefault="00FD0758" w:rsidP="00B11482">
      <w:pPr>
        <w:spacing w:after="0" w:line="240" w:lineRule="auto"/>
        <w:rPr>
          <w:rFonts w:ascii="Arial" w:hAnsi="Arial" w:cs="Arial"/>
          <w:b/>
          <w:bCs/>
          <w:color w:val="FF0000"/>
          <w:sz w:val="24"/>
          <w:szCs w:val="24"/>
        </w:rPr>
      </w:pPr>
      <w:r w:rsidRPr="00B11482">
        <w:rPr>
          <w:rFonts w:ascii="Arial" w:hAnsi="Arial" w:cs="Arial"/>
          <w:b/>
          <w:bCs/>
          <w:color w:val="FF0000"/>
          <w:sz w:val="24"/>
          <w:szCs w:val="24"/>
        </w:rPr>
        <w:t>OR use the following if the Participant Payments system will be used</w:t>
      </w:r>
    </w:p>
    <w:p w14:paraId="01DD4834" w14:textId="1FA6B408" w:rsidR="00FD0758" w:rsidRPr="00B11482" w:rsidRDefault="00FD0758" w:rsidP="00B11482">
      <w:pPr>
        <w:spacing w:after="0" w:line="240" w:lineRule="auto"/>
        <w:rPr>
          <w:rFonts w:ascii="Arial" w:hAnsi="Arial" w:cs="Arial"/>
          <w:i/>
          <w:iCs/>
          <w:color w:val="FF0000"/>
          <w:sz w:val="24"/>
          <w:szCs w:val="24"/>
        </w:rPr>
      </w:pPr>
      <w:r w:rsidRPr="00B11482">
        <w:rPr>
          <w:rFonts w:ascii="Arial" w:hAnsi="Arial" w:cs="Arial"/>
          <w:i/>
          <w:iCs/>
          <w:color w:val="FF0000"/>
          <w:sz w:val="24"/>
          <w:szCs w:val="24"/>
        </w:rPr>
        <w:t xml:space="preserve">If using the </w:t>
      </w:r>
      <w:hyperlink r:id="rId11" w:history="1">
        <w:r w:rsidRPr="00B11482">
          <w:rPr>
            <w:rStyle w:val="Hyperlink"/>
            <w:rFonts w:ascii="Arial" w:hAnsi="Arial" w:cs="Arial"/>
            <w:i/>
            <w:iCs/>
            <w:color w:val="0432FF"/>
            <w:sz w:val="24"/>
            <w:szCs w:val="24"/>
          </w:rPr>
          <w:t>Participant Payments</w:t>
        </w:r>
      </w:hyperlink>
      <w:r w:rsidRPr="00B11482">
        <w:rPr>
          <w:rStyle w:val="Hyperlink"/>
          <w:rFonts w:ascii="Arial" w:hAnsi="Arial" w:cs="Arial"/>
          <w:i/>
          <w:iCs/>
          <w:color w:val="0432FF"/>
          <w:sz w:val="24"/>
          <w:szCs w:val="24"/>
        </w:rPr>
        <w:t>,</w:t>
      </w:r>
      <w:r w:rsidRPr="00B11482">
        <w:rPr>
          <w:rFonts w:ascii="Arial" w:hAnsi="Arial" w:cs="Arial"/>
          <w:i/>
          <w:iCs/>
          <w:color w:val="0070C0"/>
          <w:sz w:val="24"/>
          <w:szCs w:val="24"/>
        </w:rPr>
        <w:t xml:space="preserve"> </w:t>
      </w:r>
      <w:r w:rsidRPr="00B11482">
        <w:rPr>
          <w:rFonts w:ascii="Arial" w:hAnsi="Arial" w:cs="Arial"/>
          <w:i/>
          <w:iCs/>
          <w:color w:val="FF0000"/>
          <w:sz w:val="24"/>
          <w:szCs w:val="24"/>
        </w:rPr>
        <w:t xml:space="preserve">include the following language and visit their website for additional information regarding its use. Payment to a study subject who is a minor is </w:t>
      </w:r>
      <w:r w:rsidRPr="00B11482">
        <w:rPr>
          <w:rFonts w:ascii="Arial" w:hAnsi="Arial" w:cs="Arial"/>
          <w:i/>
          <w:iCs/>
          <w:color w:val="FF0000"/>
          <w:sz w:val="24"/>
          <w:szCs w:val="24"/>
        </w:rPr>
        <w:lastRenderedPageBreak/>
        <w:t>required to utilize an alternative payment method if paying the minor directly. Note the tax reporting language is required regardless of the amount.</w:t>
      </w:r>
    </w:p>
    <w:p w14:paraId="2127A219" w14:textId="77777777" w:rsidR="00FD0758" w:rsidRPr="00B11482" w:rsidRDefault="00FD0758" w:rsidP="00B11482">
      <w:pPr>
        <w:spacing w:after="0" w:line="240" w:lineRule="auto"/>
        <w:rPr>
          <w:rFonts w:ascii="Arial" w:hAnsi="Arial" w:cs="Arial"/>
          <w:sz w:val="24"/>
          <w:szCs w:val="24"/>
        </w:rPr>
      </w:pPr>
      <w:r w:rsidRPr="00B11482">
        <w:rPr>
          <w:rFonts w:ascii="Arial" w:hAnsi="Arial" w:cs="Arial"/>
          <w:sz w:val="24"/>
          <w:szCs w:val="24"/>
        </w:rPr>
        <w:t>You will be paid $XX for taking part in this study. For this study, we use a subject payment system called Participant Payments. The system allows three ways to provide payment. You can choose a reloadable debit card, direct deposit, or mailed paper checks. The study team will help you create a “subject profile” in the system. In order to provide payment, you will need to enter your name and date of birth into your subject profile. Depending on which payment method you choose, you may also need to enter your email address and banking information. If you already have a Participant Payments account (because you are in another study that uses this system), your existing profile will be used to provide payment. See the ‘Information Sheet for Participant Payments” for additional information.</w:t>
      </w:r>
    </w:p>
    <w:p w14:paraId="08825D33" w14:textId="77777777" w:rsidR="00FD0758" w:rsidRPr="00B11482" w:rsidRDefault="00FD0758" w:rsidP="00B11482">
      <w:pPr>
        <w:spacing w:after="0" w:line="240" w:lineRule="auto"/>
        <w:rPr>
          <w:rFonts w:ascii="Arial" w:hAnsi="Arial" w:cs="Arial"/>
          <w:sz w:val="24"/>
          <w:szCs w:val="24"/>
        </w:rPr>
      </w:pPr>
    </w:p>
    <w:p w14:paraId="0C3E15EB" w14:textId="77777777" w:rsidR="00FD0758" w:rsidRPr="00B11482" w:rsidRDefault="00FD0758" w:rsidP="00B11482">
      <w:pPr>
        <w:spacing w:after="0" w:line="240" w:lineRule="auto"/>
        <w:rPr>
          <w:rFonts w:ascii="Arial" w:hAnsi="Arial" w:cs="Arial"/>
          <w:sz w:val="24"/>
          <w:szCs w:val="24"/>
        </w:rPr>
      </w:pPr>
      <w:r w:rsidRPr="00B11482">
        <w:rPr>
          <w:rFonts w:ascii="Arial" w:hAnsi="Arial" w:cs="Arial"/>
          <w:sz w:val="24"/>
          <w:szCs w:val="24"/>
        </w:rPr>
        <w:t>Payment received for participation in research is considered taxable income. For tax purposes, US citizens are required to provide tax reporting information (name, address, and social security number) if you receive payment for your participation in studies at the University of Rochester and its affiliates. This is commonly collected via Form W-9. If you earn $600 or more in any one calendar year, the University is required to report this information to the Internal Revenue Service (IRS) in a 1099 (Miscellaneous Income) form. You will be sent a copy of this form, and a copy will be sent to the IRS. If you are asked to complete a W-9 form and we find that you are not a US citizen or permanent resident, we may need to alter the payment method and withhold 30% of your payment for taxes consistent with tax requirements. IRS reporting would be on Form 1042-S.</w:t>
      </w:r>
    </w:p>
    <w:p w14:paraId="3503FBD8" w14:textId="77777777" w:rsidR="00FD0758" w:rsidRPr="00B11482" w:rsidRDefault="00FD0758" w:rsidP="00B11482">
      <w:pPr>
        <w:spacing w:after="0" w:line="240" w:lineRule="auto"/>
        <w:rPr>
          <w:rFonts w:ascii="Arial" w:hAnsi="Arial" w:cs="Arial"/>
          <w:sz w:val="24"/>
          <w:szCs w:val="24"/>
        </w:rPr>
      </w:pPr>
    </w:p>
    <w:p w14:paraId="27E05F72" w14:textId="6A340FD0" w:rsidR="00E65A26" w:rsidRPr="00B11482" w:rsidRDefault="00FD0758" w:rsidP="00B11482">
      <w:pPr>
        <w:spacing w:after="0" w:line="240" w:lineRule="auto"/>
        <w:rPr>
          <w:rFonts w:ascii="Arial" w:hAnsi="Arial" w:cs="Arial"/>
          <w:sz w:val="24"/>
          <w:szCs w:val="24"/>
        </w:rPr>
      </w:pPr>
      <w:r w:rsidRPr="00B11482">
        <w:rPr>
          <w:rFonts w:ascii="Arial" w:hAnsi="Arial" w:cs="Arial"/>
          <w:sz w:val="24"/>
          <w:szCs w:val="24"/>
        </w:rPr>
        <w:t>***********************************************************</w:t>
      </w:r>
    </w:p>
    <w:p w14:paraId="3AC1302D" w14:textId="77777777" w:rsidR="00E65A26" w:rsidRPr="00B11482" w:rsidRDefault="00E65A26" w:rsidP="00B11482">
      <w:pPr>
        <w:spacing w:after="0" w:line="240" w:lineRule="auto"/>
        <w:rPr>
          <w:rFonts w:ascii="Arial" w:hAnsi="Arial" w:cs="Arial"/>
          <w:b/>
          <w:sz w:val="24"/>
          <w:szCs w:val="24"/>
        </w:rPr>
      </w:pPr>
    </w:p>
    <w:p w14:paraId="6261B06F" w14:textId="65BA64FD" w:rsidR="00790D44" w:rsidRPr="00B11482" w:rsidRDefault="00790D44" w:rsidP="00B11482">
      <w:pPr>
        <w:spacing w:after="0" w:line="240" w:lineRule="auto"/>
        <w:rPr>
          <w:rFonts w:ascii="Arial" w:hAnsi="Arial" w:cs="Arial"/>
          <w:b/>
          <w:sz w:val="24"/>
          <w:szCs w:val="24"/>
        </w:rPr>
      </w:pPr>
      <w:r w:rsidRPr="00B11482">
        <w:rPr>
          <w:rFonts w:ascii="Arial" w:hAnsi="Arial" w:cs="Arial"/>
          <w:b/>
          <w:sz w:val="24"/>
          <w:szCs w:val="24"/>
        </w:rPr>
        <w:t>ELECTRONIC HEALTH RECORDS</w:t>
      </w:r>
    </w:p>
    <w:p w14:paraId="475C8869" w14:textId="0727CA11" w:rsidR="00790D44" w:rsidRPr="00B11482" w:rsidRDefault="00790D44" w:rsidP="00B11482">
      <w:pPr>
        <w:spacing w:after="0" w:line="240" w:lineRule="auto"/>
        <w:rPr>
          <w:rFonts w:ascii="Arial" w:hAnsi="Arial" w:cs="Arial"/>
          <w:bCs/>
          <w:i/>
          <w:color w:val="FF0000"/>
          <w:sz w:val="24"/>
          <w:szCs w:val="24"/>
        </w:rPr>
      </w:pPr>
      <w:r w:rsidRPr="00B11482">
        <w:rPr>
          <w:rFonts w:ascii="Arial" w:hAnsi="Arial" w:cs="Arial"/>
          <w:bCs/>
          <w:i/>
          <w:color w:val="FF0000"/>
          <w:sz w:val="24"/>
          <w:szCs w:val="24"/>
        </w:rPr>
        <w:t>Insert under “Procedures”</w:t>
      </w:r>
    </w:p>
    <w:p w14:paraId="4D1A481B" w14:textId="3F6C304A" w:rsidR="00D80207" w:rsidRPr="00B11482" w:rsidRDefault="00E244D1" w:rsidP="00B11482">
      <w:pPr>
        <w:spacing w:after="0" w:line="240" w:lineRule="auto"/>
        <w:rPr>
          <w:rFonts w:ascii="Arial" w:hAnsi="Arial" w:cs="Arial"/>
          <w:spacing w:val="-3"/>
          <w:sz w:val="24"/>
          <w:szCs w:val="24"/>
        </w:rPr>
      </w:pPr>
      <w:r w:rsidRPr="00B11482">
        <w:rPr>
          <w:rFonts w:ascii="Arial" w:hAnsi="Arial" w:cs="Arial"/>
          <w:b/>
          <w:spacing w:val="-3"/>
          <w:sz w:val="24"/>
          <w:szCs w:val="24"/>
          <w:u w:val="single"/>
        </w:rPr>
        <w:br/>
      </w:r>
      <w:r w:rsidR="00D80207" w:rsidRPr="00B11482">
        <w:rPr>
          <w:rFonts w:ascii="Arial" w:hAnsi="Arial" w:cs="Arial"/>
          <w:b/>
          <w:spacing w:val="-3"/>
          <w:sz w:val="24"/>
          <w:szCs w:val="24"/>
          <w:u w:val="single"/>
        </w:rPr>
        <w:t>eRecord, MyChart, and your participation in this study</w:t>
      </w:r>
      <w:r w:rsidR="00D80207" w:rsidRPr="00B11482">
        <w:rPr>
          <w:rFonts w:ascii="Arial" w:hAnsi="Arial" w:cs="Arial"/>
          <w:spacing w:val="-3"/>
          <w:sz w:val="24"/>
          <w:szCs w:val="24"/>
        </w:rPr>
        <w:t xml:space="preserve"> </w:t>
      </w:r>
    </w:p>
    <w:p w14:paraId="044D172B" w14:textId="77777777" w:rsidR="00D80207" w:rsidRPr="00B11482" w:rsidRDefault="00D80207" w:rsidP="00B11482">
      <w:pPr>
        <w:spacing w:after="0" w:line="240" w:lineRule="auto"/>
        <w:rPr>
          <w:rFonts w:ascii="Arial" w:hAnsi="Arial" w:cs="Arial"/>
          <w:bCs/>
          <w:sz w:val="24"/>
          <w:szCs w:val="24"/>
        </w:rPr>
      </w:pPr>
      <w:r w:rsidRPr="00B11482">
        <w:rPr>
          <w:rFonts w:ascii="Arial" w:hAnsi="Arial" w:cs="Arial"/>
          <w:spacing w:val="-3"/>
          <w:sz w:val="24"/>
          <w:szCs w:val="24"/>
        </w:rPr>
        <w:t>Taking part in this study and the results of any testing done for this study may be documented in your electronic health record (eRecord), and you and your designated proxies may see the results in MyChart.</w:t>
      </w:r>
      <w:r w:rsidRPr="00B11482">
        <w:rPr>
          <w:rFonts w:ascii="Arial" w:hAnsi="Arial" w:cs="Arial"/>
          <w:bCs/>
          <w:sz w:val="24"/>
          <w:szCs w:val="24"/>
        </w:rPr>
        <w:t xml:space="preserve"> The following individuals may know you participated in research and may see study testing and results for this study:</w:t>
      </w:r>
    </w:p>
    <w:p w14:paraId="1C7E7A8E" w14:textId="77777777" w:rsidR="00D80207" w:rsidRPr="00B11482" w:rsidRDefault="00D80207" w:rsidP="00B11482">
      <w:pPr>
        <w:numPr>
          <w:ilvl w:val="0"/>
          <w:numId w:val="5"/>
        </w:numPr>
        <w:spacing w:after="0" w:line="240" w:lineRule="auto"/>
        <w:rPr>
          <w:rFonts w:ascii="Arial" w:hAnsi="Arial" w:cs="Arial"/>
          <w:bCs/>
          <w:sz w:val="24"/>
          <w:szCs w:val="24"/>
        </w:rPr>
      </w:pPr>
      <w:r w:rsidRPr="00B11482">
        <w:rPr>
          <w:rFonts w:ascii="Arial" w:hAnsi="Arial" w:cs="Arial"/>
          <w:bCs/>
          <w:sz w:val="24"/>
          <w:szCs w:val="24"/>
        </w:rPr>
        <w:t xml:space="preserve">Staff at the University of Rochester Medical Center and its Affiliates (e.g., Strong Memorial Hospital, Highland Hospital, URMC primary care, specialist physician offices) who have a reason to access your electronic health record. </w:t>
      </w:r>
    </w:p>
    <w:p w14:paraId="3B305A53" w14:textId="77777777" w:rsidR="00D80207" w:rsidRPr="00B11482" w:rsidRDefault="00D80207" w:rsidP="00B11482">
      <w:pPr>
        <w:numPr>
          <w:ilvl w:val="0"/>
          <w:numId w:val="5"/>
        </w:numPr>
        <w:spacing w:after="0" w:line="240" w:lineRule="auto"/>
        <w:rPr>
          <w:rFonts w:ascii="Arial" w:hAnsi="Arial" w:cs="Arial"/>
          <w:bCs/>
          <w:sz w:val="24"/>
          <w:szCs w:val="24"/>
        </w:rPr>
      </w:pPr>
      <w:r w:rsidRPr="00B11482">
        <w:rPr>
          <w:rFonts w:ascii="Arial" w:hAnsi="Arial" w:cs="Arial"/>
          <w:bCs/>
          <w:sz w:val="24"/>
          <w:szCs w:val="24"/>
        </w:rPr>
        <w:t>Health care providers who are involved in your care at a facility that is not part of the University of Rochester Medical Center and its Affiliates and who have reason to access your electronic health record.</w:t>
      </w:r>
    </w:p>
    <w:p w14:paraId="4905F998" w14:textId="77777777" w:rsidR="00D80207" w:rsidRPr="00B11482" w:rsidRDefault="00D80207" w:rsidP="00B11482">
      <w:pPr>
        <w:numPr>
          <w:ilvl w:val="0"/>
          <w:numId w:val="5"/>
        </w:numPr>
        <w:spacing w:after="0" w:line="240" w:lineRule="auto"/>
        <w:rPr>
          <w:rFonts w:ascii="Arial" w:hAnsi="Arial" w:cs="Arial"/>
          <w:bCs/>
          <w:sz w:val="24"/>
          <w:szCs w:val="24"/>
        </w:rPr>
      </w:pPr>
      <w:r w:rsidRPr="00B11482">
        <w:rPr>
          <w:rFonts w:ascii="Arial" w:hAnsi="Arial" w:cs="Arial"/>
          <w:bCs/>
          <w:sz w:val="24"/>
          <w:szCs w:val="24"/>
        </w:rPr>
        <w:t>Individuals who request a copy of information from your health record for activities such as treatment or payment (e.g., medical insurance companies, worker’s compensation).</w:t>
      </w:r>
    </w:p>
    <w:p w14:paraId="4646B0CD" w14:textId="623E407B" w:rsidR="00D80207" w:rsidRPr="00B11482" w:rsidRDefault="00D80207" w:rsidP="00B11482">
      <w:pPr>
        <w:spacing w:after="0" w:line="240" w:lineRule="auto"/>
        <w:rPr>
          <w:rFonts w:ascii="Arial" w:hAnsi="Arial" w:cs="Arial"/>
          <w:bCs/>
          <w:sz w:val="24"/>
          <w:szCs w:val="24"/>
        </w:rPr>
      </w:pPr>
      <w:r w:rsidRPr="00B11482">
        <w:rPr>
          <w:rFonts w:ascii="Arial" w:hAnsi="Arial" w:cs="Arial"/>
          <w:bCs/>
          <w:sz w:val="24"/>
          <w:szCs w:val="24"/>
        </w:rPr>
        <w:t>The research team may be notified if you receive other health care services at URMC or any of its Affiliates (e.g., visit to the emergency room or urgent care).</w:t>
      </w:r>
    </w:p>
    <w:p w14:paraId="20F99113" w14:textId="77777777" w:rsidR="00D80207" w:rsidRPr="00B11482" w:rsidRDefault="00D80207" w:rsidP="00B11482">
      <w:pPr>
        <w:spacing w:after="0" w:line="240" w:lineRule="auto"/>
        <w:rPr>
          <w:rFonts w:ascii="Arial" w:hAnsi="Arial" w:cs="Arial"/>
          <w:bCs/>
          <w:sz w:val="24"/>
          <w:szCs w:val="24"/>
        </w:rPr>
      </w:pPr>
      <w:r w:rsidRPr="00B11482">
        <w:rPr>
          <w:rFonts w:ascii="Arial" w:hAnsi="Arial" w:cs="Arial"/>
          <w:bCs/>
          <w:sz w:val="24"/>
          <w:szCs w:val="24"/>
        </w:rPr>
        <w:t>If you have questions or concerns, you should discuss it with the research team.</w:t>
      </w:r>
    </w:p>
    <w:p w14:paraId="458BC3C9" w14:textId="77777777" w:rsidR="00813C8F" w:rsidRPr="00B11482" w:rsidRDefault="00813C8F" w:rsidP="00B11482">
      <w:pPr>
        <w:spacing w:after="0" w:line="240" w:lineRule="auto"/>
        <w:rPr>
          <w:rFonts w:ascii="Arial" w:hAnsi="Arial" w:cs="Arial"/>
          <w:sz w:val="24"/>
          <w:szCs w:val="24"/>
        </w:rPr>
      </w:pPr>
    </w:p>
    <w:p w14:paraId="1A7C5016" w14:textId="77777777" w:rsidR="00790D44" w:rsidRPr="00B11482" w:rsidRDefault="00790D44" w:rsidP="00B11482">
      <w:pPr>
        <w:spacing w:after="0" w:line="240" w:lineRule="auto"/>
        <w:rPr>
          <w:rFonts w:ascii="Arial" w:hAnsi="Arial" w:cs="Arial"/>
          <w:sz w:val="24"/>
          <w:szCs w:val="24"/>
        </w:rPr>
      </w:pPr>
      <w:r w:rsidRPr="00B11482">
        <w:rPr>
          <w:rFonts w:ascii="Arial" w:hAnsi="Arial" w:cs="Arial"/>
          <w:sz w:val="24"/>
          <w:szCs w:val="24"/>
        </w:rPr>
        <w:t>***********************************************************</w:t>
      </w:r>
    </w:p>
    <w:p w14:paraId="6BE3CAFA" w14:textId="77777777" w:rsidR="00E65A26" w:rsidRPr="00B11482" w:rsidRDefault="00E65A26" w:rsidP="00B11482">
      <w:pPr>
        <w:spacing w:after="0" w:line="240" w:lineRule="auto"/>
        <w:rPr>
          <w:rFonts w:ascii="Arial" w:hAnsi="Arial" w:cs="Arial"/>
          <w:i/>
          <w:sz w:val="24"/>
          <w:szCs w:val="24"/>
          <w:highlight w:val="yellow"/>
        </w:rPr>
      </w:pPr>
    </w:p>
    <w:p w14:paraId="2611AE0F" w14:textId="284E9843" w:rsidR="006B5E09" w:rsidRPr="00B11482" w:rsidRDefault="00E244D1" w:rsidP="00B11482">
      <w:pPr>
        <w:spacing w:after="0" w:line="240" w:lineRule="auto"/>
        <w:rPr>
          <w:rFonts w:ascii="Arial" w:hAnsi="Arial" w:cs="Arial"/>
          <w:b/>
          <w:sz w:val="24"/>
          <w:szCs w:val="24"/>
        </w:rPr>
      </w:pPr>
      <w:r w:rsidRPr="00B11482">
        <w:rPr>
          <w:rFonts w:ascii="Arial" w:hAnsi="Arial" w:cs="Arial"/>
          <w:b/>
          <w:sz w:val="24"/>
          <w:szCs w:val="24"/>
        </w:rPr>
        <w:lastRenderedPageBreak/>
        <w:t>Compensation for Injury</w:t>
      </w:r>
    </w:p>
    <w:p w14:paraId="21478338" w14:textId="3A768A68" w:rsidR="00FD0758" w:rsidRPr="00B11482" w:rsidRDefault="00FD0758" w:rsidP="00B11482">
      <w:pPr>
        <w:spacing w:after="0" w:line="240" w:lineRule="auto"/>
        <w:rPr>
          <w:rFonts w:ascii="Arial" w:hAnsi="Arial" w:cs="Arial"/>
          <w:bCs/>
          <w:i/>
          <w:color w:val="FF0000"/>
          <w:sz w:val="24"/>
          <w:szCs w:val="24"/>
        </w:rPr>
      </w:pPr>
      <w:r w:rsidRPr="00B11482">
        <w:rPr>
          <w:rFonts w:ascii="Arial" w:hAnsi="Arial" w:cs="Arial"/>
          <w:bCs/>
          <w:i/>
          <w:color w:val="FF0000"/>
          <w:sz w:val="24"/>
          <w:szCs w:val="24"/>
        </w:rPr>
        <w:t>Include the following for greater than minimal risk studies.</w:t>
      </w:r>
    </w:p>
    <w:p w14:paraId="4F81C885" w14:textId="77777777" w:rsidR="00FD0758" w:rsidRPr="00B11482" w:rsidRDefault="00FD0758" w:rsidP="00B11482">
      <w:pPr>
        <w:spacing w:after="0" w:line="240" w:lineRule="auto"/>
        <w:rPr>
          <w:rFonts w:ascii="Arial" w:hAnsi="Arial" w:cs="Arial"/>
          <w:sz w:val="24"/>
          <w:szCs w:val="24"/>
        </w:rPr>
      </w:pPr>
      <w:bookmarkStart w:id="0" w:name="_Hlk186211869"/>
      <w:r w:rsidRPr="00B11482">
        <w:rPr>
          <w:rFonts w:ascii="Arial" w:hAnsi="Arial" w:cs="Arial"/>
          <w:sz w:val="24"/>
          <w:szCs w:val="24"/>
        </w:rPr>
        <w:t xml:space="preserve">If you think you have been injured as a result of taking part in this research study, tell the person in charge of this research study as soon as possible. The study investigator’s name and phone number are listed in this consent form. The University of Rochester and the study investigator will determine whether your injury was the result of your participation in the study.  </w:t>
      </w:r>
      <w:bookmarkEnd w:id="0"/>
    </w:p>
    <w:p w14:paraId="40F6739A" w14:textId="77777777" w:rsidR="00FD0758" w:rsidRPr="00B11482" w:rsidRDefault="00FD0758" w:rsidP="00B11482">
      <w:pPr>
        <w:spacing w:after="0" w:line="240" w:lineRule="auto"/>
        <w:rPr>
          <w:rFonts w:ascii="Arial" w:hAnsi="Arial" w:cs="Arial"/>
          <w:sz w:val="24"/>
          <w:szCs w:val="24"/>
        </w:rPr>
      </w:pPr>
    </w:p>
    <w:p w14:paraId="49BDBA41" w14:textId="77777777" w:rsidR="00FD0758" w:rsidRPr="00B11482" w:rsidRDefault="00FD0758" w:rsidP="00B11482">
      <w:pPr>
        <w:spacing w:after="0" w:line="240" w:lineRule="auto"/>
        <w:rPr>
          <w:rFonts w:ascii="Arial" w:hAnsi="Arial" w:cs="Arial"/>
          <w:sz w:val="24"/>
          <w:szCs w:val="24"/>
        </w:rPr>
      </w:pPr>
      <w:r w:rsidRPr="00B11482">
        <w:rPr>
          <w:rFonts w:ascii="Arial" w:hAnsi="Arial" w:cs="Arial"/>
          <w:sz w:val="24"/>
          <w:szCs w:val="24"/>
        </w:rPr>
        <w:t xml:space="preserve">We will offer you the necessary care to treat your injuries. The costs of treatment may be billed to you or your insurer just like any other medical costs or covered by the University of Rochester or other third party, depending on a number of factors. If your insurance is billed, you may be responsible for deductibles and co-payments. There are no plans to pay you or give you other compensation for the injury. You do not give up your legal rights by signing this form. </w:t>
      </w:r>
    </w:p>
    <w:p w14:paraId="0E9F2B41" w14:textId="77777777" w:rsidR="00FD0758" w:rsidRPr="00B11482" w:rsidRDefault="00FD0758" w:rsidP="00B11482">
      <w:pPr>
        <w:spacing w:after="0" w:line="240" w:lineRule="auto"/>
        <w:rPr>
          <w:rFonts w:ascii="Arial" w:hAnsi="Arial" w:cs="Arial"/>
          <w:sz w:val="24"/>
          <w:szCs w:val="24"/>
        </w:rPr>
      </w:pPr>
    </w:p>
    <w:p w14:paraId="0B4B15B6" w14:textId="77777777" w:rsidR="00FD0758" w:rsidRPr="00B11482" w:rsidRDefault="00FD0758" w:rsidP="00B11482">
      <w:pPr>
        <w:spacing w:after="0" w:line="240" w:lineRule="auto"/>
        <w:rPr>
          <w:rFonts w:ascii="Arial" w:hAnsi="Arial" w:cs="Arial"/>
          <w:sz w:val="24"/>
          <w:szCs w:val="24"/>
        </w:rPr>
      </w:pPr>
      <w:bookmarkStart w:id="1" w:name="_Hlk186212001"/>
      <w:r w:rsidRPr="00B11482">
        <w:rPr>
          <w:rFonts w:ascii="Arial" w:hAnsi="Arial" w:cs="Arial"/>
          <w:sz w:val="24"/>
          <w:szCs w:val="24"/>
        </w:rPr>
        <w:t>If the care you receive as a result of your injury is paid for by the University of Rochester or another party, we will need to collect certain personal information about you for insurance or payment reporting purposes, such as your name, date of birth, gender, social security number or Medicare identification number and information related to this research study. We may be required to report this information to the Centers for Medicare &amp; Medicaid Services. We will not use this information for any other purpose.</w:t>
      </w:r>
    </w:p>
    <w:bookmarkEnd w:id="1"/>
    <w:p w14:paraId="77547549" w14:textId="77777777" w:rsidR="00762E5F" w:rsidRPr="00B11482" w:rsidRDefault="00762E5F" w:rsidP="00B11482">
      <w:pPr>
        <w:spacing w:after="0" w:line="240" w:lineRule="auto"/>
        <w:rPr>
          <w:rFonts w:ascii="Arial" w:hAnsi="Arial" w:cs="Arial"/>
          <w:sz w:val="24"/>
          <w:szCs w:val="24"/>
        </w:rPr>
      </w:pPr>
    </w:p>
    <w:p w14:paraId="7E245792" w14:textId="77777777" w:rsidR="00762E5F" w:rsidRPr="00B11482" w:rsidRDefault="00762E5F" w:rsidP="00B11482">
      <w:pPr>
        <w:spacing w:after="0" w:line="240" w:lineRule="auto"/>
        <w:rPr>
          <w:rFonts w:ascii="Arial" w:hAnsi="Arial" w:cs="Arial"/>
          <w:sz w:val="24"/>
          <w:szCs w:val="24"/>
        </w:rPr>
      </w:pPr>
      <w:r w:rsidRPr="00B11482">
        <w:rPr>
          <w:rFonts w:ascii="Arial" w:hAnsi="Arial" w:cs="Arial"/>
          <w:sz w:val="24"/>
          <w:szCs w:val="24"/>
        </w:rPr>
        <w:t>***********************************************************</w:t>
      </w:r>
    </w:p>
    <w:p w14:paraId="74809FA9" w14:textId="77777777" w:rsidR="006B5E09" w:rsidRPr="00B11482" w:rsidRDefault="006B5E09" w:rsidP="00B11482">
      <w:pPr>
        <w:spacing w:after="0" w:line="240" w:lineRule="auto"/>
        <w:rPr>
          <w:rFonts w:ascii="Arial" w:hAnsi="Arial" w:cs="Arial"/>
          <w:i/>
          <w:sz w:val="24"/>
          <w:szCs w:val="24"/>
          <w:highlight w:val="yellow"/>
        </w:rPr>
      </w:pPr>
    </w:p>
    <w:p w14:paraId="029BFF63" w14:textId="067FC7D2" w:rsidR="00E244D1" w:rsidRPr="00B11482" w:rsidRDefault="00E244D1" w:rsidP="00B11482">
      <w:pPr>
        <w:spacing w:after="0" w:line="240" w:lineRule="auto"/>
        <w:rPr>
          <w:rFonts w:ascii="Arial" w:hAnsi="Arial" w:cs="Arial"/>
          <w:b/>
          <w:sz w:val="24"/>
          <w:szCs w:val="24"/>
        </w:rPr>
      </w:pPr>
      <w:r w:rsidRPr="00B11482">
        <w:rPr>
          <w:rFonts w:ascii="Arial" w:hAnsi="Arial" w:cs="Arial"/>
          <w:b/>
          <w:sz w:val="24"/>
          <w:szCs w:val="24"/>
        </w:rPr>
        <w:t>Conflict of Interest</w:t>
      </w:r>
    </w:p>
    <w:p w14:paraId="1ED14E51" w14:textId="7E984B35" w:rsidR="006B5E09" w:rsidRPr="00B11482" w:rsidRDefault="006B5E09" w:rsidP="00B11482">
      <w:pPr>
        <w:spacing w:after="0" w:line="240" w:lineRule="auto"/>
        <w:rPr>
          <w:rFonts w:ascii="Arial" w:hAnsi="Arial" w:cs="Arial"/>
          <w:i/>
          <w:color w:val="FF0000"/>
          <w:sz w:val="24"/>
          <w:szCs w:val="24"/>
        </w:rPr>
      </w:pPr>
      <w:r w:rsidRPr="00B11482">
        <w:rPr>
          <w:rFonts w:ascii="Arial" w:hAnsi="Arial" w:cs="Arial"/>
          <w:i/>
          <w:color w:val="FF0000"/>
          <w:sz w:val="24"/>
          <w:szCs w:val="24"/>
        </w:rPr>
        <w:t>Insert language as applicable if there is a UR</w:t>
      </w:r>
      <w:r w:rsidR="005772D1">
        <w:rPr>
          <w:rFonts w:ascii="Arial" w:hAnsi="Arial" w:cs="Arial"/>
          <w:i/>
          <w:color w:val="FF0000"/>
          <w:sz w:val="24"/>
          <w:szCs w:val="24"/>
        </w:rPr>
        <w:t>ochester</w:t>
      </w:r>
      <w:r w:rsidRPr="00B11482">
        <w:rPr>
          <w:rFonts w:ascii="Arial" w:hAnsi="Arial" w:cs="Arial"/>
          <w:i/>
          <w:color w:val="FF0000"/>
          <w:sz w:val="24"/>
          <w:szCs w:val="24"/>
        </w:rPr>
        <w:t xml:space="preserve"> transparency policy or management plan in place.</w:t>
      </w:r>
    </w:p>
    <w:p w14:paraId="7B5B3CF5" w14:textId="77777777" w:rsidR="00E244D1" w:rsidRPr="00B11482" w:rsidRDefault="00E244D1" w:rsidP="00B11482">
      <w:pPr>
        <w:spacing w:after="0" w:line="240" w:lineRule="auto"/>
        <w:rPr>
          <w:rFonts w:ascii="Arial" w:hAnsi="Arial" w:cs="Arial"/>
          <w:sz w:val="24"/>
          <w:szCs w:val="24"/>
        </w:rPr>
      </w:pPr>
    </w:p>
    <w:p w14:paraId="27578377" w14:textId="1BB671F9" w:rsidR="00E244D1" w:rsidRPr="00B11482" w:rsidRDefault="00E244D1" w:rsidP="00B11482">
      <w:pPr>
        <w:spacing w:after="0" w:line="240" w:lineRule="auto"/>
        <w:rPr>
          <w:rFonts w:ascii="Arial" w:hAnsi="Arial" w:cs="Arial"/>
          <w:sz w:val="24"/>
          <w:szCs w:val="24"/>
        </w:rPr>
      </w:pPr>
      <w:r w:rsidRPr="00B11482">
        <w:rPr>
          <w:rFonts w:ascii="Arial" w:hAnsi="Arial" w:cs="Arial"/>
          <w:sz w:val="24"/>
          <w:szCs w:val="24"/>
        </w:rPr>
        <w:t>***********************************************************</w:t>
      </w:r>
    </w:p>
    <w:p w14:paraId="3B9F801F" w14:textId="77777777" w:rsidR="00E244D1" w:rsidRPr="00B11482" w:rsidRDefault="00E244D1" w:rsidP="00B11482">
      <w:pPr>
        <w:spacing w:after="0" w:line="240" w:lineRule="auto"/>
        <w:rPr>
          <w:rFonts w:ascii="Arial" w:hAnsi="Arial" w:cs="Arial"/>
          <w:sz w:val="24"/>
          <w:szCs w:val="24"/>
        </w:rPr>
      </w:pPr>
    </w:p>
    <w:p w14:paraId="10456424" w14:textId="34855AF4" w:rsidR="00E244D1" w:rsidRPr="00B11482" w:rsidRDefault="00E244D1" w:rsidP="00B11482">
      <w:pPr>
        <w:spacing w:after="0" w:line="240" w:lineRule="auto"/>
        <w:rPr>
          <w:rFonts w:ascii="Arial" w:hAnsi="Arial" w:cs="Arial"/>
          <w:b/>
          <w:bCs/>
          <w:sz w:val="24"/>
          <w:szCs w:val="24"/>
        </w:rPr>
      </w:pPr>
      <w:r w:rsidRPr="00B11482">
        <w:rPr>
          <w:rFonts w:ascii="Arial" w:hAnsi="Arial" w:cs="Arial"/>
          <w:b/>
          <w:bCs/>
          <w:sz w:val="24"/>
          <w:szCs w:val="24"/>
        </w:rPr>
        <w:t>HIV Testing</w:t>
      </w:r>
    </w:p>
    <w:p w14:paraId="511F6EBA" w14:textId="77777777" w:rsidR="00E244D1" w:rsidRPr="00B11482" w:rsidRDefault="00E244D1" w:rsidP="00B11482">
      <w:pPr>
        <w:spacing w:after="0" w:line="240" w:lineRule="auto"/>
        <w:rPr>
          <w:rFonts w:ascii="Arial" w:hAnsi="Arial" w:cs="Arial"/>
          <w:i/>
          <w:iCs/>
          <w:color w:val="FF0000"/>
          <w:sz w:val="24"/>
          <w:szCs w:val="24"/>
        </w:rPr>
      </w:pPr>
      <w:r w:rsidRPr="00B11482">
        <w:rPr>
          <w:rFonts w:ascii="Arial" w:hAnsi="Arial" w:cs="Arial"/>
          <w:i/>
          <w:iCs/>
          <w:color w:val="FF0000"/>
          <w:sz w:val="24"/>
          <w:szCs w:val="24"/>
        </w:rPr>
        <w:t>If the study involves HIV testing as a condition for inclusion or as part of the research procedures, refer to the Guideline for Research Involving HIV Testing:</w:t>
      </w:r>
    </w:p>
    <w:p w14:paraId="3DE7B182" w14:textId="77777777" w:rsidR="00E244D1" w:rsidRPr="00B11482" w:rsidRDefault="00E244D1" w:rsidP="00B11482">
      <w:pPr>
        <w:spacing w:after="0" w:line="240" w:lineRule="auto"/>
        <w:rPr>
          <w:rFonts w:ascii="Arial" w:hAnsi="Arial" w:cs="Arial"/>
          <w:sz w:val="24"/>
          <w:szCs w:val="24"/>
          <w:highlight w:val="yellow"/>
        </w:rPr>
      </w:pPr>
      <w:hyperlink r:id="rId12" w:history="1">
        <w:r w:rsidRPr="00B11482">
          <w:rPr>
            <w:rStyle w:val="Hyperlink"/>
            <w:rFonts w:ascii="Arial" w:hAnsi="Arial" w:cs="Arial"/>
            <w:i/>
            <w:iCs/>
            <w:sz w:val="24"/>
            <w:szCs w:val="24"/>
          </w:rPr>
          <w:t>https://www.rochester.edu/ohsp/documents/ohsp/pdf/policiesAndGuidance/GDL_HIV_Research.pdf</w:t>
        </w:r>
      </w:hyperlink>
    </w:p>
    <w:p w14:paraId="61BCE871" w14:textId="77777777" w:rsidR="00E244D1" w:rsidRPr="00B11482" w:rsidRDefault="00E244D1" w:rsidP="00B11482">
      <w:pPr>
        <w:spacing w:after="0" w:line="240" w:lineRule="auto"/>
        <w:rPr>
          <w:rFonts w:ascii="Arial" w:hAnsi="Arial" w:cs="Arial"/>
          <w:i/>
          <w:iCs/>
          <w:sz w:val="24"/>
          <w:szCs w:val="24"/>
          <w:highlight w:val="yellow"/>
        </w:rPr>
      </w:pPr>
    </w:p>
    <w:p w14:paraId="39097E9D" w14:textId="77777777" w:rsidR="00E244D1" w:rsidRPr="00B11482" w:rsidRDefault="00E244D1" w:rsidP="00B11482">
      <w:pPr>
        <w:spacing w:after="0" w:line="240" w:lineRule="auto"/>
        <w:rPr>
          <w:rFonts w:ascii="Arial" w:hAnsi="Arial" w:cs="Arial"/>
          <w:sz w:val="24"/>
          <w:szCs w:val="24"/>
        </w:rPr>
      </w:pPr>
      <w:r w:rsidRPr="00B11482">
        <w:rPr>
          <w:rFonts w:ascii="Arial" w:hAnsi="Arial" w:cs="Arial"/>
          <w:sz w:val="24"/>
          <w:szCs w:val="24"/>
        </w:rPr>
        <w:t>***********************************************************</w:t>
      </w:r>
    </w:p>
    <w:p w14:paraId="2F10F811" w14:textId="77777777" w:rsidR="00E244D1" w:rsidRPr="00B11482" w:rsidRDefault="00E244D1" w:rsidP="00B11482">
      <w:pPr>
        <w:spacing w:after="0" w:line="240" w:lineRule="auto"/>
        <w:rPr>
          <w:rFonts w:ascii="Arial" w:hAnsi="Arial" w:cs="Arial"/>
          <w:i/>
          <w:iCs/>
          <w:sz w:val="24"/>
          <w:szCs w:val="24"/>
          <w:highlight w:val="yellow"/>
        </w:rPr>
      </w:pPr>
    </w:p>
    <w:p w14:paraId="79486040" w14:textId="272E1CBB" w:rsidR="00E244D1" w:rsidRPr="00B11482" w:rsidRDefault="00E244D1" w:rsidP="00B11482">
      <w:pPr>
        <w:spacing w:after="0" w:line="240" w:lineRule="auto"/>
        <w:rPr>
          <w:rFonts w:ascii="Arial" w:hAnsi="Arial" w:cs="Arial"/>
          <w:b/>
          <w:bCs/>
          <w:sz w:val="24"/>
          <w:szCs w:val="24"/>
        </w:rPr>
      </w:pPr>
      <w:r w:rsidRPr="00B11482">
        <w:rPr>
          <w:rFonts w:ascii="Arial" w:hAnsi="Arial" w:cs="Arial"/>
          <w:b/>
          <w:bCs/>
          <w:sz w:val="24"/>
          <w:szCs w:val="24"/>
        </w:rPr>
        <w:t>Genetic Testing:</w:t>
      </w:r>
    </w:p>
    <w:p w14:paraId="68A17667" w14:textId="77777777" w:rsidR="00E244D1" w:rsidRPr="00B11482" w:rsidRDefault="00E244D1" w:rsidP="00B11482">
      <w:pPr>
        <w:spacing w:after="0" w:line="240" w:lineRule="auto"/>
        <w:rPr>
          <w:rFonts w:ascii="Arial" w:hAnsi="Arial" w:cs="Arial"/>
          <w:i/>
          <w:iCs/>
          <w:color w:val="FF0000"/>
          <w:sz w:val="24"/>
          <w:szCs w:val="24"/>
        </w:rPr>
      </w:pPr>
      <w:r w:rsidRPr="00B11482">
        <w:rPr>
          <w:rFonts w:ascii="Arial" w:hAnsi="Arial" w:cs="Arial"/>
          <w:i/>
          <w:iCs/>
          <w:color w:val="FF0000"/>
          <w:sz w:val="24"/>
          <w:szCs w:val="24"/>
        </w:rPr>
        <w:t>If the study involves genetic testing or gene transfer, refer to Policy 608 “Research Involving Genetic Testing and Gene Transfer” and its associated guidelines:</w:t>
      </w:r>
    </w:p>
    <w:p w14:paraId="154830B3" w14:textId="77777777" w:rsidR="00E244D1" w:rsidRPr="00B11482" w:rsidRDefault="00E244D1" w:rsidP="00B11482">
      <w:pPr>
        <w:spacing w:after="0" w:line="240" w:lineRule="auto"/>
        <w:rPr>
          <w:rFonts w:ascii="Arial" w:hAnsi="Arial" w:cs="Arial"/>
          <w:sz w:val="24"/>
          <w:szCs w:val="24"/>
          <w:highlight w:val="yellow"/>
        </w:rPr>
      </w:pPr>
      <w:hyperlink r:id="rId13" w:history="1">
        <w:r w:rsidRPr="00B11482">
          <w:rPr>
            <w:rStyle w:val="Hyperlink"/>
            <w:rFonts w:ascii="Arial" w:hAnsi="Arial" w:cs="Arial"/>
            <w:i/>
            <w:iCs/>
            <w:sz w:val="24"/>
            <w:szCs w:val="24"/>
          </w:rPr>
          <w:t>https://www.rochester.edu/ohsp/policies/guidanceDocuments.html</w:t>
        </w:r>
      </w:hyperlink>
    </w:p>
    <w:p w14:paraId="1F232FA7" w14:textId="77777777" w:rsidR="00E244D1" w:rsidRPr="00B11482" w:rsidRDefault="00E244D1" w:rsidP="00B11482">
      <w:pPr>
        <w:spacing w:after="0" w:line="240" w:lineRule="auto"/>
        <w:rPr>
          <w:rFonts w:ascii="Arial" w:hAnsi="Arial" w:cs="Arial"/>
          <w:sz w:val="24"/>
          <w:szCs w:val="24"/>
        </w:rPr>
      </w:pPr>
    </w:p>
    <w:p w14:paraId="3C4B3017" w14:textId="77777777" w:rsidR="00E244D1" w:rsidRPr="00B11482" w:rsidRDefault="00E244D1" w:rsidP="00B11482">
      <w:pPr>
        <w:spacing w:after="0" w:line="240" w:lineRule="auto"/>
        <w:rPr>
          <w:rFonts w:ascii="Arial" w:hAnsi="Arial" w:cs="Arial"/>
          <w:sz w:val="24"/>
          <w:szCs w:val="24"/>
        </w:rPr>
      </w:pPr>
      <w:r w:rsidRPr="00B11482">
        <w:rPr>
          <w:rFonts w:ascii="Arial" w:hAnsi="Arial" w:cs="Arial"/>
          <w:sz w:val="24"/>
          <w:szCs w:val="24"/>
        </w:rPr>
        <w:t>***********************************************************</w:t>
      </w:r>
    </w:p>
    <w:p w14:paraId="6708DA96" w14:textId="77777777" w:rsidR="009914FA" w:rsidRPr="00B11482" w:rsidRDefault="009914FA" w:rsidP="00B11482">
      <w:pPr>
        <w:spacing w:after="0" w:line="240" w:lineRule="auto"/>
        <w:rPr>
          <w:rFonts w:ascii="Arial" w:hAnsi="Arial" w:cs="Arial"/>
          <w:sz w:val="24"/>
          <w:szCs w:val="24"/>
        </w:rPr>
      </w:pPr>
    </w:p>
    <w:p w14:paraId="59B69DA2" w14:textId="77777777" w:rsidR="009914FA" w:rsidRPr="00B11482" w:rsidRDefault="009914FA" w:rsidP="00B11482">
      <w:pPr>
        <w:spacing w:after="0" w:line="240" w:lineRule="auto"/>
        <w:rPr>
          <w:rFonts w:ascii="Arial" w:hAnsi="Arial" w:cs="Arial"/>
          <w:b/>
          <w:bCs/>
          <w:iCs/>
          <w:sz w:val="24"/>
          <w:szCs w:val="24"/>
        </w:rPr>
      </w:pPr>
      <w:r w:rsidRPr="00B11482">
        <w:rPr>
          <w:rFonts w:ascii="Arial" w:hAnsi="Arial" w:cs="Arial"/>
          <w:b/>
          <w:bCs/>
          <w:iCs/>
          <w:sz w:val="24"/>
          <w:szCs w:val="24"/>
        </w:rPr>
        <w:t>HIPAA</w:t>
      </w:r>
    </w:p>
    <w:p w14:paraId="4DCA3454" w14:textId="25122523" w:rsidR="009914FA" w:rsidRPr="00B11482" w:rsidRDefault="009914FA" w:rsidP="00B11482">
      <w:pPr>
        <w:spacing w:after="0" w:line="240" w:lineRule="auto"/>
        <w:rPr>
          <w:rFonts w:ascii="Arial" w:hAnsi="Arial" w:cs="Arial"/>
          <w:bCs/>
          <w:i/>
          <w:color w:val="FF0000"/>
          <w:sz w:val="24"/>
          <w:szCs w:val="24"/>
        </w:rPr>
      </w:pPr>
      <w:r w:rsidRPr="00B11482">
        <w:rPr>
          <w:rFonts w:ascii="Arial" w:hAnsi="Arial" w:cs="Arial"/>
          <w:bCs/>
          <w:i/>
          <w:color w:val="FF0000"/>
          <w:sz w:val="24"/>
          <w:szCs w:val="24"/>
        </w:rPr>
        <w:t>The University requires HIPAA to be embedded in the body of the consent form</w:t>
      </w:r>
      <w:r w:rsidR="00E244D1" w:rsidRPr="00B11482">
        <w:rPr>
          <w:rFonts w:ascii="Arial" w:hAnsi="Arial" w:cs="Arial"/>
          <w:bCs/>
          <w:i/>
          <w:color w:val="FF0000"/>
          <w:sz w:val="24"/>
          <w:szCs w:val="24"/>
        </w:rPr>
        <w:t xml:space="preserve"> and not on a separate form</w:t>
      </w:r>
      <w:r w:rsidRPr="00B11482">
        <w:rPr>
          <w:rFonts w:ascii="Arial" w:hAnsi="Arial" w:cs="Arial"/>
          <w:bCs/>
          <w:i/>
          <w:color w:val="FF0000"/>
          <w:sz w:val="24"/>
          <w:szCs w:val="24"/>
        </w:rPr>
        <w:t>.</w:t>
      </w:r>
      <w:r w:rsidR="00E244D1" w:rsidRPr="00B11482">
        <w:rPr>
          <w:rFonts w:ascii="Arial" w:hAnsi="Arial" w:cs="Arial"/>
          <w:bCs/>
          <w:i/>
          <w:color w:val="FF0000"/>
          <w:sz w:val="24"/>
          <w:szCs w:val="24"/>
        </w:rPr>
        <w:t xml:space="preserve">  University of Rochester template language is not required,</w:t>
      </w:r>
      <w:r w:rsidR="00E244D1" w:rsidRPr="00B11482">
        <w:rPr>
          <w:rFonts w:ascii="Arial" w:hAnsi="Arial" w:cs="Arial"/>
          <w:b/>
          <w:i/>
          <w:color w:val="FF0000"/>
          <w:sz w:val="24"/>
          <w:szCs w:val="24"/>
          <w:u w:val="single"/>
        </w:rPr>
        <w:t xml:space="preserve"> if</w:t>
      </w:r>
      <w:r w:rsidR="00E244D1" w:rsidRPr="00B11482">
        <w:rPr>
          <w:rFonts w:ascii="Arial" w:hAnsi="Arial" w:cs="Arial"/>
          <w:bCs/>
          <w:i/>
          <w:color w:val="FF0000"/>
          <w:sz w:val="24"/>
          <w:szCs w:val="24"/>
        </w:rPr>
        <w:t xml:space="preserve"> all </w:t>
      </w:r>
      <w:r w:rsidR="00E244D1" w:rsidRPr="00B11482">
        <w:rPr>
          <w:rFonts w:ascii="Arial" w:hAnsi="Arial" w:cs="Arial"/>
          <w:bCs/>
          <w:i/>
          <w:color w:val="FF0000"/>
          <w:sz w:val="24"/>
          <w:szCs w:val="24"/>
        </w:rPr>
        <w:lastRenderedPageBreak/>
        <w:t>elements of the University’s language are included.  The template language for University of Rochester is included below for your reference.</w:t>
      </w:r>
    </w:p>
    <w:p w14:paraId="5C14DBDE" w14:textId="77777777" w:rsidR="00E244D1" w:rsidRPr="00B11482" w:rsidRDefault="00E244D1" w:rsidP="00B11482">
      <w:pPr>
        <w:keepNext/>
        <w:spacing w:after="0" w:line="240" w:lineRule="auto"/>
        <w:rPr>
          <w:rFonts w:ascii="Arial" w:hAnsi="Arial" w:cs="Arial"/>
          <w:bCs/>
          <w:i/>
          <w:sz w:val="24"/>
          <w:szCs w:val="24"/>
        </w:rPr>
      </w:pPr>
    </w:p>
    <w:p w14:paraId="405AE006" w14:textId="1F676185" w:rsidR="000235F5" w:rsidRPr="00B11482" w:rsidRDefault="000235F5" w:rsidP="00B11482">
      <w:pPr>
        <w:keepNext/>
        <w:spacing w:after="0" w:line="240" w:lineRule="auto"/>
        <w:rPr>
          <w:rFonts w:ascii="Arial" w:hAnsi="Arial" w:cs="Arial"/>
          <w:sz w:val="24"/>
          <w:szCs w:val="24"/>
        </w:rPr>
      </w:pPr>
      <w:r w:rsidRPr="00B11482">
        <w:rPr>
          <w:rFonts w:ascii="Arial" w:hAnsi="Arial" w:cs="Arial"/>
          <w:b/>
          <w:sz w:val="24"/>
          <w:szCs w:val="24"/>
          <w:u w:val="single"/>
        </w:rPr>
        <w:t xml:space="preserve">Confidentiality of Records and Authorization to Use and Disclose Information </w:t>
      </w:r>
      <w:r w:rsidRPr="00B11482">
        <w:rPr>
          <w:rFonts w:ascii="Arial" w:hAnsi="Arial" w:cs="Arial"/>
          <w:b/>
          <w:bCs/>
          <w:sz w:val="24"/>
          <w:szCs w:val="24"/>
          <w:u w:val="single"/>
        </w:rPr>
        <w:t>for Research Purposes</w:t>
      </w:r>
      <w:r w:rsidRPr="00B11482">
        <w:rPr>
          <w:rFonts w:ascii="Arial" w:hAnsi="Arial" w:cs="Arial"/>
          <w:bCs/>
          <w:sz w:val="24"/>
          <w:szCs w:val="24"/>
        </w:rPr>
        <w:t xml:space="preserve"> </w:t>
      </w:r>
    </w:p>
    <w:p w14:paraId="6EC0560A" w14:textId="582EA99B" w:rsidR="00E244D1" w:rsidRPr="00B11482" w:rsidRDefault="00E244D1" w:rsidP="00B11482">
      <w:pPr>
        <w:spacing w:after="0" w:line="240" w:lineRule="auto"/>
        <w:rPr>
          <w:rFonts w:ascii="Arial" w:hAnsi="Arial" w:cs="Arial"/>
          <w:spacing w:val="-3"/>
          <w:sz w:val="24"/>
          <w:szCs w:val="24"/>
        </w:rPr>
      </w:pPr>
      <w:r w:rsidRPr="00B11482">
        <w:rPr>
          <w:rFonts w:ascii="Arial" w:hAnsi="Arial" w:cs="Arial"/>
          <w:spacing w:val="-3"/>
          <w:sz w:val="24"/>
          <w:szCs w:val="24"/>
        </w:rPr>
        <w:t xml:space="preserve">The University of Rochester makes every effort to keep the information collected from you private. In order to do so, we will </w:t>
      </w:r>
      <w:r w:rsidRPr="00B11482">
        <w:rPr>
          <w:rFonts w:ascii="Arial" w:hAnsi="Arial" w:cs="Arial"/>
          <w:color w:val="FF0000"/>
          <w:spacing w:val="-3"/>
          <w:sz w:val="24"/>
          <w:szCs w:val="24"/>
        </w:rPr>
        <w:t>[insert protection measures]</w:t>
      </w:r>
      <w:r w:rsidRPr="00B11482">
        <w:rPr>
          <w:rFonts w:ascii="Arial" w:hAnsi="Arial" w:cs="Arial"/>
          <w:spacing w:val="-3"/>
          <w:sz w:val="24"/>
          <w:szCs w:val="24"/>
        </w:rPr>
        <w:t xml:space="preserve">. Sometimes, however, researchers need to share information that may identify you with people who work for the University, regulators, or the study sponsor. </w:t>
      </w:r>
    </w:p>
    <w:p w14:paraId="333FDE56" w14:textId="77777777" w:rsidR="00E244D1" w:rsidRPr="00B11482" w:rsidRDefault="00E244D1" w:rsidP="00B11482">
      <w:pPr>
        <w:spacing w:after="0" w:line="240" w:lineRule="auto"/>
        <w:rPr>
          <w:rFonts w:ascii="Arial" w:hAnsi="Arial" w:cs="Arial"/>
          <w:b/>
          <w:sz w:val="24"/>
          <w:szCs w:val="24"/>
        </w:rPr>
      </w:pPr>
    </w:p>
    <w:p w14:paraId="344162DC" w14:textId="77777777" w:rsidR="00E244D1" w:rsidRPr="00B11482" w:rsidRDefault="00E244D1" w:rsidP="00B11482">
      <w:pPr>
        <w:spacing w:after="0" w:line="240" w:lineRule="auto"/>
        <w:rPr>
          <w:rFonts w:ascii="Arial" w:hAnsi="Arial" w:cs="Arial"/>
          <w:sz w:val="24"/>
          <w:szCs w:val="24"/>
        </w:rPr>
      </w:pPr>
      <w:r w:rsidRPr="00B11482">
        <w:rPr>
          <w:rFonts w:ascii="Arial" w:hAnsi="Arial" w:cs="Arial"/>
          <w:sz w:val="24"/>
          <w:szCs w:val="24"/>
        </w:rPr>
        <w:t xml:space="preserve">If you have never received a copy of the </w:t>
      </w:r>
      <w:r w:rsidRPr="00B11482">
        <w:rPr>
          <w:rFonts w:ascii="Arial" w:hAnsi="Arial" w:cs="Arial"/>
          <w:spacing w:val="-3"/>
          <w:sz w:val="24"/>
          <w:szCs w:val="24"/>
        </w:rPr>
        <w:t>University of Rochester Medical Center (URMC) and Affiliates</w:t>
      </w:r>
      <w:r w:rsidRPr="00B11482">
        <w:rPr>
          <w:rFonts w:ascii="Arial" w:hAnsi="Arial" w:cs="Arial"/>
          <w:sz w:val="24"/>
          <w:szCs w:val="24"/>
        </w:rPr>
        <w:t xml:space="preserve"> Notice of Privacy Practices, please ask the investigator for one. </w:t>
      </w:r>
      <w:r w:rsidRPr="00B11482">
        <w:rPr>
          <w:rFonts w:ascii="Arial" w:hAnsi="Arial" w:cs="Arial"/>
          <w:color w:val="FF0000"/>
          <w:sz w:val="24"/>
          <w:szCs w:val="24"/>
        </w:rPr>
        <w:t>[</w:t>
      </w:r>
      <w:r w:rsidRPr="00B11482">
        <w:rPr>
          <w:rFonts w:ascii="Arial" w:hAnsi="Arial" w:cs="Arial"/>
          <w:b/>
          <w:bCs/>
          <w:color w:val="FF0000"/>
          <w:sz w:val="24"/>
          <w:szCs w:val="24"/>
        </w:rPr>
        <w:t>Note to Investigators</w:t>
      </w:r>
      <w:r w:rsidRPr="00B11482">
        <w:rPr>
          <w:rFonts w:ascii="Arial" w:hAnsi="Arial" w:cs="Arial"/>
          <w:color w:val="FF0000"/>
          <w:sz w:val="24"/>
          <w:szCs w:val="24"/>
        </w:rPr>
        <w:t xml:space="preserve">: the Notice must be provided and receipt documented if this is the first contact with URMC and Affiliates </w:t>
      </w:r>
      <w:r w:rsidRPr="00B11482">
        <w:rPr>
          <w:rFonts w:ascii="Arial" w:hAnsi="Arial" w:cs="Arial"/>
          <w:sz w:val="24"/>
          <w:szCs w:val="24"/>
        </w:rPr>
        <w:t>(</w:t>
      </w:r>
      <w:hyperlink r:id="rId14" w:history="1">
        <w:r w:rsidRPr="00B11482">
          <w:rPr>
            <w:rStyle w:val="Hyperlink"/>
            <w:rFonts w:ascii="Arial" w:hAnsi="Arial" w:cs="Arial"/>
            <w:sz w:val="24"/>
            <w:szCs w:val="24"/>
          </w:rPr>
          <w:t>copies available on web</w:t>
        </w:r>
      </w:hyperlink>
      <w:r w:rsidRPr="00B11482">
        <w:rPr>
          <w:rFonts w:ascii="Arial" w:hAnsi="Arial" w:cs="Arial"/>
          <w:sz w:val="24"/>
          <w:szCs w:val="24"/>
        </w:rPr>
        <w:t>).]</w:t>
      </w:r>
    </w:p>
    <w:p w14:paraId="4B7A4EB0" w14:textId="77777777" w:rsidR="00E244D1" w:rsidRPr="00B11482" w:rsidRDefault="00E244D1" w:rsidP="00B11482">
      <w:pPr>
        <w:spacing w:after="0" w:line="240" w:lineRule="auto"/>
        <w:rPr>
          <w:rFonts w:ascii="Arial" w:hAnsi="Arial" w:cs="Arial"/>
          <w:b/>
          <w:i/>
          <w:sz w:val="24"/>
          <w:szCs w:val="24"/>
        </w:rPr>
      </w:pPr>
    </w:p>
    <w:p w14:paraId="2E299BB1" w14:textId="77777777" w:rsidR="00E244D1" w:rsidRPr="00B11482" w:rsidRDefault="00E244D1" w:rsidP="00B11482">
      <w:pPr>
        <w:spacing w:after="0" w:line="240" w:lineRule="auto"/>
        <w:rPr>
          <w:rFonts w:ascii="Arial" w:hAnsi="Arial" w:cs="Arial"/>
          <w:b/>
          <w:i/>
          <w:sz w:val="24"/>
          <w:szCs w:val="24"/>
        </w:rPr>
      </w:pPr>
      <w:r w:rsidRPr="00B11482">
        <w:rPr>
          <w:rFonts w:ascii="Arial" w:hAnsi="Arial" w:cs="Arial"/>
          <w:b/>
          <w:i/>
          <w:sz w:val="24"/>
          <w:szCs w:val="24"/>
        </w:rPr>
        <w:t>What information may be used and given to others?</w:t>
      </w:r>
    </w:p>
    <w:p w14:paraId="0D46A268" w14:textId="77777777" w:rsidR="00E244D1" w:rsidRPr="00B11482" w:rsidRDefault="00E244D1" w:rsidP="00B11482">
      <w:pPr>
        <w:numPr>
          <w:ilvl w:val="0"/>
          <w:numId w:val="6"/>
        </w:numPr>
        <w:spacing w:after="0" w:line="240" w:lineRule="auto"/>
        <w:rPr>
          <w:rFonts w:ascii="Arial" w:hAnsi="Arial" w:cs="Arial"/>
          <w:sz w:val="24"/>
          <w:szCs w:val="24"/>
        </w:rPr>
      </w:pPr>
      <w:r w:rsidRPr="00B11482">
        <w:rPr>
          <w:rFonts w:ascii="Arial" w:hAnsi="Arial" w:cs="Arial"/>
          <w:sz w:val="24"/>
          <w:szCs w:val="24"/>
        </w:rPr>
        <w:t>The investigator will get your personal and medical information</w:t>
      </w:r>
    </w:p>
    <w:p w14:paraId="69D11FBC" w14:textId="77777777" w:rsidR="00E244D1" w:rsidRPr="00B11482" w:rsidRDefault="00E244D1" w:rsidP="00B11482">
      <w:pPr>
        <w:numPr>
          <w:ilvl w:val="0"/>
          <w:numId w:val="6"/>
        </w:numPr>
        <w:spacing w:after="0" w:line="240" w:lineRule="auto"/>
        <w:rPr>
          <w:rFonts w:ascii="Arial" w:hAnsi="Arial" w:cs="Arial"/>
          <w:spacing w:val="-3"/>
          <w:sz w:val="24"/>
          <w:szCs w:val="24"/>
        </w:rPr>
      </w:pPr>
      <w:r w:rsidRPr="00B11482">
        <w:rPr>
          <w:rFonts w:ascii="Arial" w:hAnsi="Arial" w:cs="Arial"/>
          <w:spacing w:val="-3"/>
          <w:sz w:val="24"/>
          <w:szCs w:val="24"/>
        </w:rPr>
        <w:t>Research records</w:t>
      </w:r>
    </w:p>
    <w:p w14:paraId="16BB52BB" w14:textId="77777777" w:rsidR="00E244D1" w:rsidRPr="00B11482" w:rsidRDefault="00E244D1" w:rsidP="00B11482">
      <w:pPr>
        <w:numPr>
          <w:ilvl w:val="0"/>
          <w:numId w:val="6"/>
        </w:numPr>
        <w:spacing w:after="0" w:line="240" w:lineRule="auto"/>
        <w:rPr>
          <w:rFonts w:ascii="Arial" w:hAnsi="Arial" w:cs="Arial"/>
          <w:spacing w:val="-3"/>
          <w:sz w:val="24"/>
          <w:szCs w:val="24"/>
        </w:rPr>
      </w:pPr>
      <w:r w:rsidRPr="00B11482">
        <w:rPr>
          <w:rFonts w:ascii="Arial" w:hAnsi="Arial" w:cs="Arial"/>
          <w:spacing w:val="-3"/>
          <w:sz w:val="24"/>
          <w:szCs w:val="24"/>
        </w:rPr>
        <w:t>Records about phone calls made as part of this research</w:t>
      </w:r>
    </w:p>
    <w:p w14:paraId="2B6184D6" w14:textId="77777777" w:rsidR="00E244D1" w:rsidRPr="00B11482" w:rsidRDefault="00E244D1" w:rsidP="00B11482">
      <w:pPr>
        <w:numPr>
          <w:ilvl w:val="0"/>
          <w:numId w:val="6"/>
        </w:numPr>
        <w:spacing w:after="0" w:line="240" w:lineRule="auto"/>
        <w:rPr>
          <w:rFonts w:ascii="Arial" w:hAnsi="Arial" w:cs="Arial"/>
          <w:spacing w:val="-3"/>
          <w:sz w:val="24"/>
          <w:szCs w:val="24"/>
        </w:rPr>
      </w:pPr>
      <w:r w:rsidRPr="00B11482">
        <w:rPr>
          <w:rFonts w:ascii="Arial" w:hAnsi="Arial" w:cs="Arial"/>
          <w:spacing w:val="-3"/>
          <w:sz w:val="24"/>
          <w:szCs w:val="24"/>
        </w:rPr>
        <w:t>Records about your study visits</w:t>
      </w:r>
    </w:p>
    <w:p w14:paraId="5731C25C" w14:textId="77777777" w:rsidR="00E244D1" w:rsidRPr="00B11482" w:rsidRDefault="00E244D1" w:rsidP="00B11482">
      <w:pPr>
        <w:numPr>
          <w:ilvl w:val="0"/>
          <w:numId w:val="6"/>
        </w:numPr>
        <w:spacing w:after="0" w:line="240" w:lineRule="auto"/>
        <w:rPr>
          <w:rFonts w:ascii="Arial" w:hAnsi="Arial" w:cs="Arial"/>
          <w:spacing w:val="-3"/>
          <w:sz w:val="24"/>
          <w:szCs w:val="24"/>
        </w:rPr>
      </w:pPr>
      <w:r w:rsidRPr="00B11482">
        <w:rPr>
          <w:rFonts w:ascii="Arial" w:hAnsi="Arial" w:cs="Arial"/>
          <w:spacing w:val="-3"/>
          <w:sz w:val="24"/>
          <w:szCs w:val="24"/>
        </w:rPr>
        <w:t xml:space="preserve">Past and present medical records related to the study, including records of external providers available via your electronic health record at URMC &amp; Affiliates </w:t>
      </w:r>
      <w:r w:rsidRPr="00B11482">
        <w:rPr>
          <w:rFonts w:ascii="Arial" w:hAnsi="Arial" w:cs="Arial"/>
          <w:color w:val="FF0000"/>
          <w:spacing w:val="-3"/>
          <w:sz w:val="24"/>
          <w:szCs w:val="24"/>
        </w:rPr>
        <w:t>[include only if you will be collecting information from the medical record]</w:t>
      </w:r>
    </w:p>
    <w:p w14:paraId="2AFA1B3D" w14:textId="77777777" w:rsidR="00E244D1" w:rsidRPr="00B11482" w:rsidRDefault="00E244D1" w:rsidP="00B11482">
      <w:pPr>
        <w:numPr>
          <w:ilvl w:val="0"/>
          <w:numId w:val="6"/>
        </w:numPr>
        <w:spacing w:after="0" w:line="240" w:lineRule="auto"/>
        <w:rPr>
          <w:rFonts w:ascii="Arial" w:hAnsi="Arial" w:cs="Arial"/>
          <w:color w:val="FF0000"/>
          <w:spacing w:val="-3"/>
          <w:sz w:val="24"/>
          <w:szCs w:val="24"/>
        </w:rPr>
      </w:pPr>
      <w:r w:rsidRPr="00B11482">
        <w:rPr>
          <w:rFonts w:ascii="Arial" w:hAnsi="Arial" w:cs="Arial"/>
          <w:spacing w:val="-3"/>
          <w:sz w:val="24"/>
          <w:szCs w:val="24"/>
        </w:rPr>
        <w:t xml:space="preserve">Results of medical tests </w:t>
      </w:r>
      <w:r w:rsidRPr="00B11482">
        <w:rPr>
          <w:rFonts w:ascii="Arial" w:hAnsi="Arial" w:cs="Arial"/>
          <w:color w:val="FF0000"/>
          <w:spacing w:val="-3"/>
          <w:sz w:val="24"/>
          <w:szCs w:val="24"/>
        </w:rPr>
        <w:t>[include only if you will be conducting medical testing, labs, imaging, etc.]</w:t>
      </w:r>
    </w:p>
    <w:p w14:paraId="57F3C881" w14:textId="77777777" w:rsidR="00E244D1" w:rsidRPr="00B11482" w:rsidRDefault="00E244D1" w:rsidP="00B11482">
      <w:pPr>
        <w:spacing w:after="0" w:line="240" w:lineRule="auto"/>
        <w:rPr>
          <w:rFonts w:ascii="Arial" w:hAnsi="Arial" w:cs="Arial"/>
          <w:spacing w:val="-3"/>
          <w:sz w:val="24"/>
          <w:szCs w:val="24"/>
        </w:rPr>
      </w:pPr>
    </w:p>
    <w:p w14:paraId="3E5FD26F" w14:textId="77777777" w:rsidR="00E244D1" w:rsidRPr="00B11482" w:rsidRDefault="00E244D1" w:rsidP="00B11482">
      <w:pPr>
        <w:spacing w:after="0" w:line="240" w:lineRule="auto"/>
        <w:rPr>
          <w:rFonts w:ascii="Arial" w:hAnsi="Arial" w:cs="Arial"/>
          <w:b/>
          <w:bCs/>
          <w:i/>
          <w:sz w:val="24"/>
          <w:szCs w:val="24"/>
        </w:rPr>
      </w:pPr>
      <w:r w:rsidRPr="00B11482">
        <w:rPr>
          <w:rFonts w:ascii="Arial" w:hAnsi="Arial" w:cs="Arial"/>
          <w:b/>
          <w:bCs/>
          <w:i/>
          <w:sz w:val="24"/>
          <w:szCs w:val="24"/>
        </w:rPr>
        <w:t>Who may use and give out information about you?</w:t>
      </w:r>
    </w:p>
    <w:p w14:paraId="7D18B06E" w14:textId="77777777" w:rsidR="00E244D1" w:rsidRPr="00E244D1" w:rsidRDefault="00E244D1" w:rsidP="00E244D1">
      <w:pPr>
        <w:numPr>
          <w:ilvl w:val="0"/>
          <w:numId w:val="9"/>
        </w:numPr>
        <w:spacing w:after="0" w:line="240" w:lineRule="auto"/>
        <w:rPr>
          <w:rFonts w:ascii="Arial" w:hAnsi="Arial" w:cs="Arial"/>
          <w:sz w:val="24"/>
          <w:szCs w:val="24"/>
        </w:rPr>
      </w:pPr>
      <w:r w:rsidRPr="00E244D1">
        <w:rPr>
          <w:rFonts w:ascii="Arial" w:hAnsi="Arial" w:cs="Arial"/>
          <w:sz w:val="24"/>
          <w:szCs w:val="24"/>
        </w:rPr>
        <w:t>The investigator and the study staff</w:t>
      </w:r>
    </w:p>
    <w:p w14:paraId="3735706F" w14:textId="77777777" w:rsidR="00E244D1" w:rsidRPr="00E244D1" w:rsidRDefault="00E244D1" w:rsidP="00E244D1">
      <w:pPr>
        <w:numPr>
          <w:ilvl w:val="0"/>
          <w:numId w:val="9"/>
        </w:numPr>
        <w:spacing w:after="0" w:line="240" w:lineRule="auto"/>
        <w:rPr>
          <w:rFonts w:ascii="Arial" w:hAnsi="Arial" w:cs="Arial"/>
          <w:sz w:val="24"/>
          <w:szCs w:val="24"/>
        </w:rPr>
      </w:pPr>
      <w:r w:rsidRPr="00E244D1">
        <w:rPr>
          <w:rFonts w:ascii="Arial" w:hAnsi="Arial" w:cs="Arial"/>
          <w:spacing w:val="-3"/>
          <w:sz w:val="24"/>
          <w:szCs w:val="24"/>
        </w:rPr>
        <w:t>URMC and Affiliates</w:t>
      </w:r>
    </w:p>
    <w:p w14:paraId="18273190" w14:textId="77777777" w:rsidR="00E244D1" w:rsidRPr="00E244D1" w:rsidRDefault="00E244D1" w:rsidP="00E244D1">
      <w:pPr>
        <w:spacing w:after="0" w:line="240" w:lineRule="auto"/>
        <w:rPr>
          <w:rFonts w:ascii="Arial" w:hAnsi="Arial" w:cs="Arial"/>
          <w:b/>
          <w:i/>
          <w:sz w:val="24"/>
          <w:szCs w:val="24"/>
        </w:rPr>
      </w:pPr>
    </w:p>
    <w:p w14:paraId="32A50F9F" w14:textId="77777777" w:rsidR="00E244D1" w:rsidRPr="00E244D1" w:rsidRDefault="00E244D1" w:rsidP="00E244D1">
      <w:pPr>
        <w:spacing w:after="0" w:line="240" w:lineRule="auto"/>
        <w:rPr>
          <w:rFonts w:ascii="Arial" w:hAnsi="Arial" w:cs="Arial"/>
          <w:b/>
          <w:i/>
          <w:sz w:val="24"/>
          <w:szCs w:val="24"/>
        </w:rPr>
      </w:pPr>
      <w:r w:rsidRPr="00E244D1">
        <w:rPr>
          <w:rFonts w:ascii="Arial" w:hAnsi="Arial" w:cs="Arial"/>
          <w:b/>
          <w:i/>
          <w:sz w:val="24"/>
          <w:szCs w:val="24"/>
        </w:rPr>
        <w:t xml:space="preserve">Your information may be given to: </w:t>
      </w:r>
    </w:p>
    <w:p w14:paraId="015503FB" w14:textId="77777777" w:rsidR="00E244D1" w:rsidRPr="00E244D1" w:rsidRDefault="00E244D1" w:rsidP="00E244D1">
      <w:pPr>
        <w:numPr>
          <w:ilvl w:val="0"/>
          <w:numId w:val="7"/>
        </w:numPr>
        <w:spacing w:after="0" w:line="240" w:lineRule="auto"/>
        <w:rPr>
          <w:rFonts w:ascii="Arial" w:hAnsi="Arial" w:cs="Arial"/>
          <w:spacing w:val="-3"/>
          <w:sz w:val="24"/>
          <w:szCs w:val="24"/>
        </w:rPr>
      </w:pPr>
      <w:r w:rsidRPr="00E244D1">
        <w:rPr>
          <w:rFonts w:ascii="Arial" w:hAnsi="Arial" w:cs="Arial"/>
          <w:spacing w:val="-3"/>
          <w:sz w:val="24"/>
          <w:szCs w:val="24"/>
        </w:rPr>
        <w:t>The Department of Health and Human Services</w:t>
      </w:r>
    </w:p>
    <w:p w14:paraId="35867705" w14:textId="77777777" w:rsidR="00E244D1" w:rsidRPr="00E244D1" w:rsidRDefault="00E244D1" w:rsidP="00E244D1">
      <w:pPr>
        <w:numPr>
          <w:ilvl w:val="0"/>
          <w:numId w:val="7"/>
        </w:numPr>
        <w:spacing w:after="0" w:line="240" w:lineRule="auto"/>
        <w:rPr>
          <w:rFonts w:ascii="Arial" w:hAnsi="Arial" w:cs="Arial"/>
          <w:spacing w:val="-3"/>
          <w:sz w:val="24"/>
          <w:szCs w:val="24"/>
        </w:rPr>
      </w:pPr>
      <w:r w:rsidRPr="00E244D1">
        <w:rPr>
          <w:rFonts w:ascii="Arial" w:hAnsi="Arial" w:cs="Arial"/>
          <w:spacing w:val="-3"/>
          <w:sz w:val="24"/>
          <w:szCs w:val="24"/>
        </w:rPr>
        <w:t>The University of Rochester</w:t>
      </w:r>
    </w:p>
    <w:p w14:paraId="0290D58F" w14:textId="77777777" w:rsidR="00E244D1" w:rsidRPr="00E244D1" w:rsidRDefault="00E244D1" w:rsidP="00E244D1">
      <w:pPr>
        <w:numPr>
          <w:ilvl w:val="0"/>
          <w:numId w:val="7"/>
        </w:numPr>
        <w:spacing w:after="0" w:line="240" w:lineRule="auto"/>
        <w:rPr>
          <w:rFonts w:ascii="Arial" w:hAnsi="Arial" w:cs="Arial"/>
          <w:spacing w:val="-3"/>
          <w:sz w:val="24"/>
          <w:szCs w:val="24"/>
        </w:rPr>
      </w:pPr>
      <w:bookmarkStart w:id="2" w:name="_Hlk186212677"/>
      <w:r w:rsidRPr="00E244D1">
        <w:rPr>
          <w:rFonts w:ascii="Arial" w:hAnsi="Arial" w:cs="Arial"/>
          <w:color w:val="FF0000"/>
          <w:spacing w:val="-3"/>
          <w:sz w:val="24"/>
          <w:szCs w:val="24"/>
        </w:rPr>
        <w:t xml:space="preserve">[Include if sponsored] </w:t>
      </w:r>
      <w:r w:rsidRPr="00E244D1">
        <w:rPr>
          <w:rFonts w:ascii="Arial" w:hAnsi="Arial" w:cs="Arial"/>
          <w:spacing w:val="-3"/>
          <w:sz w:val="24"/>
          <w:szCs w:val="24"/>
        </w:rPr>
        <w:t xml:space="preserve">The Sponsor and companies working with, on behalf of, or collaborating with the Sponsor </w:t>
      </w:r>
    </w:p>
    <w:bookmarkEnd w:id="2"/>
    <w:p w14:paraId="095D8C9E" w14:textId="77777777" w:rsidR="00E244D1" w:rsidRPr="00E244D1" w:rsidRDefault="00E244D1" w:rsidP="00E244D1">
      <w:pPr>
        <w:numPr>
          <w:ilvl w:val="0"/>
          <w:numId w:val="7"/>
        </w:numPr>
        <w:spacing w:after="0" w:line="240" w:lineRule="auto"/>
        <w:rPr>
          <w:rFonts w:ascii="Arial" w:hAnsi="Arial" w:cs="Arial"/>
          <w:spacing w:val="-3"/>
          <w:sz w:val="24"/>
          <w:szCs w:val="24"/>
        </w:rPr>
      </w:pPr>
      <w:r w:rsidRPr="00E244D1">
        <w:rPr>
          <w:rFonts w:ascii="Arial" w:hAnsi="Arial" w:cs="Arial"/>
          <w:color w:val="FF0000"/>
          <w:spacing w:val="-3"/>
          <w:sz w:val="24"/>
          <w:szCs w:val="24"/>
        </w:rPr>
        <w:t xml:space="preserve">[Include every organization or individual where data is shared (i.e., Participant Payments, data monitoring committees, government agencies, foreign government regulatory agencies, companies, coordination centers, data management centers, other research sites, home health agencies, etc., who might receive, and/or use the information).] </w:t>
      </w:r>
    </w:p>
    <w:p w14:paraId="64E84FAE" w14:textId="77777777" w:rsidR="00E244D1" w:rsidRPr="00E244D1" w:rsidRDefault="00E244D1" w:rsidP="00E244D1">
      <w:pPr>
        <w:numPr>
          <w:ilvl w:val="0"/>
          <w:numId w:val="7"/>
        </w:numPr>
        <w:spacing w:after="0" w:line="240" w:lineRule="auto"/>
        <w:rPr>
          <w:rFonts w:ascii="Arial" w:hAnsi="Arial" w:cs="Arial"/>
          <w:color w:val="FF0000"/>
          <w:spacing w:val="-3"/>
          <w:sz w:val="24"/>
          <w:szCs w:val="24"/>
        </w:rPr>
      </w:pPr>
      <w:r w:rsidRPr="00E244D1">
        <w:rPr>
          <w:rFonts w:ascii="Arial" w:hAnsi="Arial" w:cs="Arial"/>
          <w:spacing w:val="-3"/>
          <w:sz w:val="24"/>
          <w:szCs w:val="24"/>
        </w:rPr>
        <w:t xml:space="preserve">The U.S. Food and Drug Administration (FDA) may also need to inspect study records at some point during the study or even after it has been completed. In the event that this should occur, every effort will be made to keep identifying information about you private. </w:t>
      </w:r>
      <w:bookmarkStart w:id="3" w:name="_Hlk186212749"/>
      <w:r w:rsidRPr="00E244D1">
        <w:rPr>
          <w:rFonts w:ascii="Arial" w:hAnsi="Arial" w:cs="Arial"/>
          <w:color w:val="FF0000"/>
          <w:spacing w:val="-3"/>
          <w:sz w:val="24"/>
          <w:szCs w:val="24"/>
        </w:rPr>
        <w:t xml:space="preserve">[include for drug/device studies or studies funded by the Food and Drug Administration] </w:t>
      </w:r>
      <w:bookmarkEnd w:id="3"/>
    </w:p>
    <w:p w14:paraId="3F45C594" w14:textId="77777777" w:rsidR="00E244D1" w:rsidRPr="00E244D1" w:rsidRDefault="00E244D1" w:rsidP="00E244D1">
      <w:pPr>
        <w:spacing w:after="0" w:line="240" w:lineRule="auto"/>
        <w:rPr>
          <w:rFonts w:ascii="Arial" w:hAnsi="Arial" w:cs="Arial"/>
          <w:b/>
          <w:bCs/>
          <w:i/>
          <w:sz w:val="24"/>
          <w:szCs w:val="24"/>
        </w:rPr>
      </w:pPr>
    </w:p>
    <w:p w14:paraId="72B9A796" w14:textId="77777777" w:rsidR="00E244D1" w:rsidRPr="00E244D1" w:rsidRDefault="00E244D1" w:rsidP="00E244D1">
      <w:pPr>
        <w:spacing w:after="0" w:line="240" w:lineRule="auto"/>
        <w:rPr>
          <w:rFonts w:ascii="Arial" w:hAnsi="Arial" w:cs="Arial"/>
          <w:b/>
          <w:bCs/>
          <w:i/>
          <w:sz w:val="24"/>
          <w:szCs w:val="24"/>
        </w:rPr>
      </w:pPr>
      <w:r w:rsidRPr="00E244D1">
        <w:rPr>
          <w:rFonts w:ascii="Arial" w:hAnsi="Arial" w:cs="Arial"/>
          <w:b/>
          <w:bCs/>
          <w:i/>
          <w:sz w:val="24"/>
          <w:szCs w:val="24"/>
        </w:rPr>
        <w:t>Why will this information be used and/or given to others?</w:t>
      </w:r>
    </w:p>
    <w:p w14:paraId="575F2A1D" w14:textId="77777777" w:rsidR="00E244D1" w:rsidRPr="00E244D1" w:rsidRDefault="00E244D1" w:rsidP="00E244D1">
      <w:pPr>
        <w:numPr>
          <w:ilvl w:val="0"/>
          <w:numId w:val="8"/>
        </w:numPr>
        <w:spacing w:after="0" w:line="240" w:lineRule="auto"/>
        <w:rPr>
          <w:rFonts w:ascii="Arial" w:hAnsi="Arial" w:cs="Arial"/>
          <w:sz w:val="24"/>
          <w:szCs w:val="24"/>
        </w:rPr>
      </w:pPr>
      <w:r w:rsidRPr="00E244D1">
        <w:rPr>
          <w:rFonts w:ascii="Arial" w:hAnsi="Arial" w:cs="Arial"/>
          <w:sz w:val="24"/>
          <w:szCs w:val="24"/>
        </w:rPr>
        <w:t xml:space="preserve">To do the research </w:t>
      </w:r>
    </w:p>
    <w:p w14:paraId="78DF87B4" w14:textId="77777777" w:rsidR="00E244D1" w:rsidRPr="00E244D1" w:rsidRDefault="00E244D1" w:rsidP="00E244D1">
      <w:pPr>
        <w:numPr>
          <w:ilvl w:val="0"/>
          <w:numId w:val="8"/>
        </w:numPr>
        <w:spacing w:after="0" w:line="240" w:lineRule="auto"/>
        <w:rPr>
          <w:rFonts w:ascii="Arial" w:hAnsi="Arial" w:cs="Arial"/>
          <w:sz w:val="24"/>
          <w:szCs w:val="24"/>
        </w:rPr>
      </w:pPr>
      <w:r w:rsidRPr="00E244D1">
        <w:rPr>
          <w:rFonts w:ascii="Arial" w:hAnsi="Arial" w:cs="Arial"/>
          <w:sz w:val="24"/>
          <w:szCs w:val="24"/>
        </w:rPr>
        <w:lastRenderedPageBreak/>
        <w:t xml:space="preserve">To study the results </w:t>
      </w:r>
    </w:p>
    <w:p w14:paraId="3265F72F" w14:textId="77777777" w:rsidR="00E244D1" w:rsidRPr="00E244D1" w:rsidRDefault="00E244D1" w:rsidP="00E244D1">
      <w:pPr>
        <w:numPr>
          <w:ilvl w:val="0"/>
          <w:numId w:val="8"/>
        </w:numPr>
        <w:spacing w:after="0" w:line="240" w:lineRule="auto"/>
        <w:rPr>
          <w:rFonts w:ascii="Arial" w:hAnsi="Arial" w:cs="Arial"/>
          <w:sz w:val="24"/>
          <w:szCs w:val="24"/>
        </w:rPr>
      </w:pPr>
      <w:r w:rsidRPr="00E244D1">
        <w:rPr>
          <w:rFonts w:ascii="Arial" w:hAnsi="Arial" w:cs="Arial"/>
          <w:sz w:val="24"/>
          <w:szCs w:val="24"/>
        </w:rPr>
        <w:t xml:space="preserve">To see if the research was done correctly  </w:t>
      </w:r>
    </w:p>
    <w:p w14:paraId="0CC8840B" w14:textId="77777777" w:rsidR="00E244D1" w:rsidRPr="00E244D1" w:rsidRDefault="00E244D1" w:rsidP="00E244D1">
      <w:pPr>
        <w:spacing w:after="0" w:line="240" w:lineRule="auto"/>
        <w:rPr>
          <w:rFonts w:ascii="Arial" w:hAnsi="Arial" w:cs="Arial"/>
          <w:sz w:val="24"/>
          <w:szCs w:val="24"/>
        </w:rPr>
      </w:pPr>
    </w:p>
    <w:p w14:paraId="037E55CB" w14:textId="77777777" w:rsidR="00E244D1" w:rsidRPr="00E244D1" w:rsidRDefault="00E244D1" w:rsidP="00E244D1">
      <w:pPr>
        <w:spacing w:after="0" w:line="240" w:lineRule="auto"/>
        <w:rPr>
          <w:rFonts w:ascii="Arial" w:hAnsi="Arial" w:cs="Arial"/>
          <w:sz w:val="24"/>
          <w:szCs w:val="24"/>
        </w:rPr>
      </w:pPr>
      <w:r w:rsidRPr="00E244D1">
        <w:rPr>
          <w:rFonts w:ascii="Arial" w:hAnsi="Arial" w:cs="Arial"/>
          <w:sz w:val="24"/>
          <w:szCs w:val="24"/>
        </w:rPr>
        <w:t>If the results of this study are made public, information that identifies you will not be used.</w:t>
      </w:r>
    </w:p>
    <w:p w14:paraId="20ADFE47" w14:textId="77777777" w:rsidR="00E244D1" w:rsidRPr="00E244D1" w:rsidRDefault="00E244D1" w:rsidP="00E244D1">
      <w:pPr>
        <w:spacing w:after="0" w:line="240" w:lineRule="auto"/>
        <w:rPr>
          <w:rFonts w:ascii="Arial" w:hAnsi="Arial" w:cs="Arial"/>
          <w:spacing w:val="-3"/>
          <w:sz w:val="24"/>
          <w:szCs w:val="24"/>
        </w:rPr>
      </w:pPr>
    </w:p>
    <w:p w14:paraId="4E009FBE" w14:textId="77777777" w:rsidR="00E244D1" w:rsidRPr="00E244D1" w:rsidRDefault="00E244D1" w:rsidP="00E244D1">
      <w:pPr>
        <w:spacing w:after="0" w:line="240" w:lineRule="auto"/>
        <w:rPr>
          <w:rFonts w:ascii="Arial" w:hAnsi="Arial" w:cs="Arial"/>
          <w:b/>
          <w:bCs/>
          <w:i/>
          <w:sz w:val="24"/>
          <w:szCs w:val="24"/>
        </w:rPr>
      </w:pPr>
      <w:r w:rsidRPr="00E244D1">
        <w:rPr>
          <w:rFonts w:ascii="Arial" w:hAnsi="Arial" w:cs="Arial"/>
          <w:b/>
          <w:bCs/>
          <w:i/>
          <w:sz w:val="24"/>
          <w:szCs w:val="24"/>
        </w:rPr>
        <w:t>What if I decide not to give permission to use and give out my health information?</w:t>
      </w:r>
    </w:p>
    <w:p w14:paraId="08FD0D79" w14:textId="77777777" w:rsidR="00E244D1" w:rsidRPr="00E244D1" w:rsidRDefault="00E244D1" w:rsidP="00E244D1">
      <w:pPr>
        <w:spacing w:after="0" w:line="240" w:lineRule="auto"/>
        <w:rPr>
          <w:rFonts w:ascii="Arial" w:hAnsi="Arial" w:cs="Arial"/>
          <w:sz w:val="24"/>
          <w:szCs w:val="24"/>
        </w:rPr>
      </w:pPr>
      <w:r w:rsidRPr="00E244D1">
        <w:rPr>
          <w:rFonts w:ascii="Arial" w:hAnsi="Arial" w:cs="Arial"/>
          <w:sz w:val="24"/>
          <w:szCs w:val="24"/>
        </w:rPr>
        <w:t>Then, you will not be able to be in this research study.</w:t>
      </w:r>
    </w:p>
    <w:p w14:paraId="6EFA9F70" w14:textId="77777777" w:rsidR="00E244D1" w:rsidRPr="00E244D1" w:rsidRDefault="00E244D1" w:rsidP="00E244D1">
      <w:pPr>
        <w:spacing w:after="0" w:line="240" w:lineRule="auto"/>
        <w:rPr>
          <w:rFonts w:ascii="Arial" w:hAnsi="Arial" w:cs="Arial"/>
          <w:sz w:val="24"/>
          <w:szCs w:val="24"/>
        </w:rPr>
      </w:pPr>
    </w:p>
    <w:p w14:paraId="1FC38CA4" w14:textId="77777777" w:rsidR="00E244D1" w:rsidRPr="00E244D1" w:rsidRDefault="00E244D1" w:rsidP="00E244D1">
      <w:pPr>
        <w:spacing w:after="0" w:line="240" w:lineRule="auto"/>
        <w:rPr>
          <w:rFonts w:ascii="Arial" w:hAnsi="Arial" w:cs="Arial"/>
          <w:b/>
          <w:bCs/>
          <w:i/>
          <w:sz w:val="24"/>
          <w:szCs w:val="24"/>
        </w:rPr>
      </w:pPr>
      <w:r w:rsidRPr="00E244D1">
        <w:rPr>
          <w:rFonts w:ascii="Arial" w:hAnsi="Arial" w:cs="Arial"/>
          <w:b/>
          <w:bCs/>
          <w:i/>
          <w:sz w:val="24"/>
          <w:szCs w:val="24"/>
        </w:rPr>
        <w:t>May I review or copy my information?</w:t>
      </w:r>
    </w:p>
    <w:p w14:paraId="2BF73A48" w14:textId="77777777" w:rsidR="00E244D1" w:rsidRPr="00E244D1" w:rsidRDefault="00E244D1" w:rsidP="00E244D1">
      <w:pPr>
        <w:spacing w:after="0" w:line="240" w:lineRule="auto"/>
        <w:rPr>
          <w:rFonts w:ascii="Arial" w:hAnsi="Arial" w:cs="Arial"/>
          <w:sz w:val="24"/>
          <w:szCs w:val="24"/>
        </w:rPr>
      </w:pPr>
      <w:r w:rsidRPr="00E244D1">
        <w:rPr>
          <w:rFonts w:ascii="Arial" w:hAnsi="Arial" w:cs="Arial"/>
          <w:sz w:val="24"/>
          <w:szCs w:val="24"/>
        </w:rPr>
        <w:t>Yes, but only after the research is over.</w:t>
      </w:r>
    </w:p>
    <w:p w14:paraId="4683B9AB" w14:textId="77777777" w:rsidR="00E244D1" w:rsidRPr="00E244D1" w:rsidRDefault="00E244D1" w:rsidP="00E244D1">
      <w:pPr>
        <w:spacing w:after="0" w:line="240" w:lineRule="auto"/>
        <w:rPr>
          <w:rFonts w:ascii="Arial" w:hAnsi="Arial" w:cs="Arial"/>
          <w:i/>
          <w:sz w:val="24"/>
          <w:szCs w:val="24"/>
        </w:rPr>
      </w:pPr>
    </w:p>
    <w:p w14:paraId="4676A2F9" w14:textId="77777777" w:rsidR="00E244D1" w:rsidRPr="00E244D1" w:rsidRDefault="00E244D1" w:rsidP="00E244D1">
      <w:pPr>
        <w:spacing w:after="0" w:line="240" w:lineRule="auto"/>
        <w:rPr>
          <w:rFonts w:ascii="Arial" w:hAnsi="Arial" w:cs="Arial"/>
          <w:b/>
          <w:i/>
          <w:sz w:val="24"/>
          <w:szCs w:val="24"/>
        </w:rPr>
      </w:pPr>
      <w:r w:rsidRPr="00E244D1">
        <w:rPr>
          <w:rFonts w:ascii="Arial" w:hAnsi="Arial" w:cs="Arial"/>
          <w:b/>
          <w:i/>
          <w:sz w:val="24"/>
          <w:szCs w:val="24"/>
        </w:rPr>
        <w:t>How long will this permission be valid?</w:t>
      </w:r>
    </w:p>
    <w:p w14:paraId="5056F9BB" w14:textId="77777777" w:rsidR="00E244D1" w:rsidRPr="00E244D1" w:rsidRDefault="00E244D1" w:rsidP="00E244D1">
      <w:pPr>
        <w:spacing w:after="0" w:line="240" w:lineRule="auto"/>
        <w:rPr>
          <w:rFonts w:ascii="Arial" w:hAnsi="Arial" w:cs="Arial"/>
          <w:color w:val="FF0000"/>
          <w:sz w:val="24"/>
          <w:szCs w:val="24"/>
        </w:rPr>
      </w:pPr>
      <w:r w:rsidRPr="00E244D1">
        <w:rPr>
          <w:rFonts w:ascii="Arial" w:hAnsi="Arial" w:cs="Arial"/>
          <w:sz w:val="24"/>
          <w:szCs w:val="24"/>
        </w:rPr>
        <w:t xml:space="preserve">This permission will last indefinitely. </w:t>
      </w:r>
      <w:r w:rsidRPr="00E244D1">
        <w:rPr>
          <w:rFonts w:ascii="Arial" w:hAnsi="Arial" w:cs="Arial"/>
          <w:color w:val="FF0000"/>
          <w:sz w:val="24"/>
          <w:szCs w:val="24"/>
        </w:rPr>
        <w:t xml:space="preserve">[If you will destroy the records at a specific time point or when a milestone is reached, that should be stated instead and must be consistent with what is listed in both your protocol and application.] </w:t>
      </w:r>
    </w:p>
    <w:p w14:paraId="33B75B84" w14:textId="77777777" w:rsidR="00E244D1" w:rsidRPr="00E244D1" w:rsidRDefault="00E244D1" w:rsidP="00E244D1">
      <w:pPr>
        <w:spacing w:after="0" w:line="240" w:lineRule="auto"/>
        <w:rPr>
          <w:rFonts w:ascii="Arial" w:hAnsi="Arial" w:cs="Arial"/>
          <w:sz w:val="24"/>
          <w:szCs w:val="24"/>
        </w:rPr>
      </w:pPr>
    </w:p>
    <w:p w14:paraId="1C3EB5F7" w14:textId="77777777" w:rsidR="00E244D1" w:rsidRPr="00E244D1" w:rsidRDefault="00E244D1" w:rsidP="00E244D1">
      <w:pPr>
        <w:spacing w:after="0" w:line="240" w:lineRule="auto"/>
        <w:rPr>
          <w:rFonts w:ascii="Arial" w:hAnsi="Arial" w:cs="Arial"/>
          <w:b/>
          <w:bCs/>
          <w:i/>
          <w:sz w:val="24"/>
          <w:szCs w:val="24"/>
        </w:rPr>
      </w:pPr>
      <w:r w:rsidRPr="00E244D1">
        <w:rPr>
          <w:rFonts w:ascii="Arial" w:hAnsi="Arial" w:cs="Arial"/>
          <w:b/>
          <w:bCs/>
          <w:i/>
          <w:sz w:val="24"/>
          <w:szCs w:val="24"/>
        </w:rPr>
        <w:t>May I cancel my permission to use and disclose information?</w:t>
      </w:r>
    </w:p>
    <w:p w14:paraId="2CD7847F" w14:textId="77777777" w:rsidR="00E244D1" w:rsidRPr="00E244D1" w:rsidRDefault="00E244D1" w:rsidP="00E244D1">
      <w:pPr>
        <w:spacing w:after="0" w:line="240" w:lineRule="auto"/>
        <w:rPr>
          <w:rFonts w:ascii="Arial" w:hAnsi="Arial" w:cs="Arial"/>
          <w:sz w:val="24"/>
          <w:szCs w:val="24"/>
        </w:rPr>
      </w:pPr>
      <w:r w:rsidRPr="00E244D1">
        <w:rPr>
          <w:rFonts w:ascii="Arial" w:hAnsi="Arial" w:cs="Arial"/>
          <w:sz w:val="24"/>
          <w:szCs w:val="24"/>
        </w:rPr>
        <w:t xml:space="preserve">Yes. You may cancel your permission to use and disclose your health information at any time. You do this by sending written notice to the investigator. Upon receiving the written notice, the research team will no longer use or disclose your health information and you will not be able to stay in this study. Information that has already been </w:t>
      </w:r>
      <w:r w:rsidRPr="00E244D1">
        <w:rPr>
          <w:rFonts w:ascii="Arial" w:hAnsi="Arial" w:cs="Arial"/>
          <w:spacing w:val="-3"/>
          <w:sz w:val="24"/>
          <w:szCs w:val="24"/>
        </w:rPr>
        <w:t>gathered</w:t>
      </w:r>
      <w:r w:rsidRPr="00E244D1">
        <w:rPr>
          <w:rFonts w:ascii="Arial" w:hAnsi="Arial" w:cs="Arial"/>
          <w:sz w:val="24"/>
          <w:szCs w:val="24"/>
        </w:rPr>
        <w:t xml:space="preserve"> may need to be used and given to others for the validity of the study. </w:t>
      </w:r>
    </w:p>
    <w:p w14:paraId="6302C5B7" w14:textId="77777777" w:rsidR="00E244D1" w:rsidRPr="00E244D1" w:rsidRDefault="00E244D1" w:rsidP="00E244D1">
      <w:pPr>
        <w:spacing w:after="0" w:line="240" w:lineRule="auto"/>
        <w:rPr>
          <w:rFonts w:ascii="Arial" w:hAnsi="Arial" w:cs="Arial"/>
          <w:i/>
          <w:sz w:val="24"/>
          <w:szCs w:val="24"/>
        </w:rPr>
      </w:pPr>
    </w:p>
    <w:p w14:paraId="7C67E58D" w14:textId="77777777" w:rsidR="00E244D1" w:rsidRPr="00E244D1" w:rsidRDefault="00E244D1" w:rsidP="00E244D1">
      <w:pPr>
        <w:spacing w:after="0" w:line="240" w:lineRule="auto"/>
        <w:rPr>
          <w:rFonts w:ascii="Arial" w:hAnsi="Arial" w:cs="Arial"/>
          <w:b/>
          <w:i/>
          <w:sz w:val="24"/>
          <w:szCs w:val="24"/>
        </w:rPr>
      </w:pPr>
      <w:r w:rsidRPr="00E244D1">
        <w:rPr>
          <w:rFonts w:ascii="Arial" w:hAnsi="Arial" w:cs="Arial"/>
          <w:b/>
          <w:i/>
          <w:sz w:val="24"/>
          <w:szCs w:val="24"/>
        </w:rPr>
        <w:t>May I withdraw from the study?</w:t>
      </w:r>
    </w:p>
    <w:p w14:paraId="38DE5DE4" w14:textId="77777777" w:rsidR="00E244D1" w:rsidRPr="00E244D1" w:rsidRDefault="00E244D1" w:rsidP="00E244D1">
      <w:pPr>
        <w:spacing w:after="0" w:line="240" w:lineRule="auto"/>
        <w:rPr>
          <w:rFonts w:ascii="Arial" w:hAnsi="Arial" w:cs="Arial"/>
          <w:sz w:val="24"/>
          <w:szCs w:val="24"/>
        </w:rPr>
      </w:pPr>
      <w:r w:rsidRPr="00E244D1">
        <w:rPr>
          <w:rFonts w:ascii="Arial" w:hAnsi="Arial" w:cs="Arial"/>
          <w:sz w:val="24"/>
          <w:szCs w:val="24"/>
        </w:rPr>
        <w:t xml:space="preserve">Yes. If you withdraw your permission to be in the study, no new health information identifying you will be gathered after that date. Information that has already been </w:t>
      </w:r>
      <w:r w:rsidRPr="00E244D1">
        <w:rPr>
          <w:rFonts w:ascii="Arial" w:hAnsi="Arial" w:cs="Arial"/>
          <w:spacing w:val="-3"/>
          <w:sz w:val="24"/>
          <w:szCs w:val="24"/>
        </w:rPr>
        <w:t>gathered</w:t>
      </w:r>
      <w:r w:rsidRPr="00E244D1">
        <w:rPr>
          <w:rFonts w:ascii="Arial" w:hAnsi="Arial" w:cs="Arial"/>
          <w:sz w:val="24"/>
          <w:szCs w:val="24"/>
        </w:rPr>
        <w:t xml:space="preserve"> may still be used and given to others. </w:t>
      </w:r>
    </w:p>
    <w:p w14:paraId="45C4BD7C" w14:textId="77777777" w:rsidR="00E244D1" w:rsidRPr="00E244D1" w:rsidRDefault="00E244D1" w:rsidP="00E244D1">
      <w:pPr>
        <w:spacing w:after="0" w:line="240" w:lineRule="auto"/>
        <w:rPr>
          <w:rFonts w:ascii="Arial" w:hAnsi="Arial" w:cs="Arial"/>
          <w:sz w:val="24"/>
          <w:szCs w:val="24"/>
        </w:rPr>
      </w:pPr>
    </w:p>
    <w:p w14:paraId="27A606BB" w14:textId="77777777" w:rsidR="00E244D1" w:rsidRPr="00E244D1" w:rsidRDefault="00E244D1" w:rsidP="00E244D1">
      <w:pPr>
        <w:spacing w:after="0" w:line="240" w:lineRule="auto"/>
        <w:rPr>
          <w:rFonts w:ascii="Arial" w:hAnsi="Arial" w:cs="Arial"/>
          <w:b/>
          <w:bCs/>
          <w:i/>
          <w:sz w:val="24"/>
          <w:szCs w:val="24"/>
        </w:rPr>
      </w:pPr>
      <w:r w:rsidRPr="00E244D1">
        <w:rPr>
          <w:rFonts w:ascii="Arial" w:hAnsi="Arial" w:cs="Arial"/>
          <w:b/>
          <w:bCs/>
          <w:i/>
          <w:sz w:val="24"/>
          <w:szCs w:val="24"/>
        </w:rPr>
        <w:t>Is my health information protected after it has been given to others?</w:t>
      </w:r>
    </w:p>
    <w:p w14:paraId="0E3FADFD" w14:textId="275CEEC1" w:rsidR="00D80207" w:rsidRPr="00E244D1" w:rsidRDefault="00E244D1" w:rsidP="00E244D1">
      <w:pPr>
        <w:spacing w:after="0" w:line="240" w:lineRule="auto"/>
        <w:rPr>
          <w:rFonts w:ascii="Arial" w:hAnsi="Arial" w:cs="Arial"/>
          <w:sz w:val="24"/>
          <w:szCs w:val="24"/>
        </w:rPr>
      </w:pPr>
      <w:r w:rsidRPr="00E244D1">
        <w:rPr>
          <w:rFonts w:ascii="Arial" w:hAnsi="Arial" w:cs="Arial"/>
          <w:sz w:val="24"/>
          <w:szCs w:val="24"/>
        </w:rPr>
        <w:t>No. There is a risk that your information will be given to others without your permission. Once your information is disclosed to the named entities or organizations listed above, it is possible that your medical information will be re-disclosed and will no longer be protected by U.S. federal privacy regulations.</w:t>
      </w:r>
    </w:p>
    <w:p w14:paraId="61466A9B" w14:textId="77777777" w:rsidR="009914FA" w:rsidRPr="00703762" w:rsidRDefault="009914FA" w:rsidP="009914FA">
      <w:pPr>
        <w:spacing w:after="0" w:line="240" w:lineRule="auto"/>
        <w:rPr>
          <w:rFonts w:ascii="Arial" w:hAnsi="Arial" w:cs="Arial"/>
          <w:sz w:val="24"/>
          <w:szCs w:val="24"/>
        </w:rPr>
      </w:pPr>
    </w:p>
    <w:p w14:paraId="6574B252" w14:textId="77777777" w:rsidR="009914FA" w:rsidRPr="00703762" w:rsidRDefault="009914FA" w:rsidP="009914FA">
      <w:pPr>
        <w:spacing w:after="0" w:line="240" w:lineRule="auto"/>
        <w:rPr>
          <w:rFonts w:ascii="Arial" w:hAnsi="Arial" w:cs="Arial"/>
          <w:sz w:val="24"/>
          <w:szCs w:val="24"/>
        </w:rPr>
      </w:pPr>
      <w:r w:rsidRPr="00703762">
        <w:rPr>
          <w:rFonts w:ascii="Arial" w:hAnsi="Arial" w:cs="Arial"/>
          <w:sz w:val="24"/>
          <w:szCs w:val="24"/>
        </w:rPr>
        <w:t>***********************************************************</w:t>
      </w:r>
    </w:p>
    <w:p w14:paraId="218DB85C" w14:textId="58773853" w:rsidR="006B5E09" w:rsidRPr="0071190E" w:rsidRDefault="006B5E09" w:rsidP="006B5E09">
      <w:pPr>
        <w:spacing w:after="0" w:line="240" w:lineRule="auto"/>
        <w:rPr>
          <w:rFonts w:ascii="Arial" w:hAnsi="Arial" w:cs="Arial"/>
          <w:i/>
          <w:color w:val="FF0000"/>
          <w:sz w:val="24"/>
          <w:szCs w:val="24"/>
        </w:rPr>
      </w:pPr>
      <w:r w:rsidRPr="0071190E">
        <w:rPr>
          <w:rFonts w:ascii="Arial" w:hAnsi="Arial" w:cs="Arial"/>
          <w:bCs/>
          <w:i/>
          <w:color w:val="FF0000"/>
          <w:sz w:val="24"/>
          <w:szCs w:val="24"/>
        </w:rPr>
        <w:t xml:space="preserve">Insert </w:t>
      </w:r>
      <w:r w:rsidRPr="0071190E">
        <w:rPr>
          <w:rFonts w:ascii="Arial" w:hAnsi="Arial" w:cs="Arial"/>
          <w:i/>
          <w:color w:val="FF0000"/>
          <w:sz w:val="24"/>
          <w:szCs w:val="24"/>
        </w:rPr>
        <w:t xml:space="preserve">if the study will text and/or email subjects for the purpose of the study and the external IRB approved MODEL template </w:t>
      </w:r>
      <w:r w:rsidRPr="0071190E">
        <w:rPr>
          <w:rFonts w:ascii="Arial" w:hAnsi="Arial" w:cs="Arial"/>
          <w:b/>
          <w:i/>
          <w:color w:val="FF0000"/>
          <w:sz w:val="24"/>
          <w:szCs w:val="24"/>
          <w:u w:val="single"/>
        </w:rPr>
        <w:t>does not</w:t>
      </w:r>
      <w:r w:rsidRPr="0071190E">
        <w:rPr>
          <w:rFonts w:ascii="Arial" w:hAnsi="Arial" w:cs="Arial"/>
          <w:i/>
          <w:color w:val="FF0000"/>
          <w:sz w:val="24"/>
          <w:szCs w:val="24"/>
        </w:rPr>
        <w:t xml:space="preserve"> include any disclosure </w:t>
      </w:r>
      <w:r w:rsidR="0071190E" w:rsidRPr="0071190E">
        <w:rPr>
          <w:rFonts w:ascii="Arial" w:hAnsi="Arial" w:cs="Arial"/>
          <w:i/>
          <w:color w:val="FF0000"/>
          <w:sz w:val="24"/>
          <w:szCs w:val="24"/>
        </w:rPr>
        <w:t>via</w:t>
      </w:r>
      <w:r w:rsidRPr="0071190E">
        <w:rPr>
          <w:rFonts w:ascii="Arial" w:hAnsi="Arial" w:cs="Arial"/>
          <w:i/>
          <w:color w:val="FF0000"/>
          <w:sz w:val="24"/>
          <w:szCs w:val="24"/>
        </w:rPr>
        <w:t xml:space="preserve"> text and/or email.  Revise language, as appropriate, to delete the word “text” or “email” if both will not be used in the study.</w:t>
      </w:r>
    </w:p>
    <w:p w14:paraId="22D35C6E" w14:textId="77777777" w:rsidR="006B5E09" w:rsidRPr="00703762" w:rsidRDefault="006B5E09" w:rsidP="00B92F6B">
      <w:pPr>
        <w:spacing w:after="0" w:line="240" w:lineRule="auto"/>
        <w:rPr>
          <w:rFonts w:ascii="Arial" w:hAnsi="Arial" w:cs="Arial"/>
          <w:b/>
          <w:sz w:val="24"/>
          <w:szCs w:val="24"/>
        </w:rPr>
      </w:pPr>
    </w:p>
    <w:p w14:paraId="6C25F7E9" w14:textId="77777777" w:rsidR="00D80207" w:rsidRPr="00703762" w:rsidRDefault="00D80207" w:rsidP="00D80207">
      <w:pPr>
        <w:rPr>
          <w:rFonts w:ascii="Arial" w:hAnsi="Arial" w:cs="Arial"/>
          <w:sz w:val="24"/>
          <w:szCs w:val="24"/>
        </w:rPr>
      </w:pPr>
      <w:r w:rsidRPr="00703762">
        <w:rPr>
          <w:rFonts w:ascii="Arial" w:hAnsi="Arial" w:cs="Arial"/>
          <w:b/>
          <w:sz w:val="24"/>
          <w:szCs w:val="24"/>
          <w:u w:val="single"/>
        </w:rPr>
        <w:t>Use of E-mail and/or Text Messaging in Research</w:t>
      </w:r>
      <w:r w:rsidRPr="00703762">
        <w:rPr>
          <w:rFonts w:ascii="Arial" w:hAnsi="Arial" w:cs="Arial"/>
          <w:sz w:val="24"/>
          <w:szCs w:val="24"/>
        </w:rPr>
        <w:t xml:space="preserve"> </w:t>
      </w:r>
      <w:r w:rsidRPr="0071190E">
        <w:rPr>
          <w:rFonts w:ascii="Arial" w:hAnsi="Arial" w:cs="Arial"/>
          <w:color w:val="FF0000"/>
          <w:sz w:val="24"/>
          <w:szCs w:val="24"/>
        </w:rPr>
        <w:t xml:space="preserve">(If applicable) </w:t>
      </w:r>
    </w:p>
    <w:p w14:paraId="50649FA2" w14:textId="1CFEF77E" w:rsidR="00D80207" w:rsidRPr="00703762" w:rsidRDefault="00D80207" w:rsidP="00D80207">
      <w:pPr>
        <w:rPr>
          <w:rFonts w:ascii="Arial" w:hAnsi="Arial" w:cs="Arial"/>
          <w:sz w:val="24"/>
          <w:szCs w:val="24"/>
        </w:rPr>
      </w:pPr>
      <w:r w:rsidRPr="00703762">
        <w:rPr>
          <w:rFonts w:ascii="Arial" w:hAnsi="Arial" w:cs="Arial"/>
          <w:sz w:val="24"/>
          <w:szCs w:val="24"/>
        </w:rPr>
        <w:t xml:space="preserve">You have the option to receive communications about this study via email and/or text messaging, by indicating your consent at the end of this form.  </w:t>
      </w:r>
      <w:r w:rsidRPr="0071190E">
        <w:rPr>
          <w:rFonts w:ascii="Arial" w:hAnsi="Arial" w:cs="Arial"/>
          <w:color w:val="FF0000"/>
          <w:sz w:val="24"/>
          <w:szCs w:val="24"/>
        </w:rPr>
        <w:t xml:space="preserve">[Insert purpose as applicable, e.g.: Messages will be limited to appointment reminders] </w:t>
      </w:r>
    </w:p>
    <w:p w14:paraId="3F4CE976" w14:textId="77777777" w:rsidR="00D80207" w:rsidRPr="00703762" w:rsidRDefault="00D80207" w:rsidP="00D80207">
      <w:pPr>
        <w:rPr>
          <w:rFonts w:ascii="Arial" w:hAnsi="Arial" w:cs="Arial"/>
          <w:sz w:val="24"/>
          <w:szCs w:val="24"/>
        </w:rPr>
      </w:pPr>
      <w:r w:rsidRPr="00703762">
        <w:rPr>
          <w:rFonts w:ascii="Arial" w:hAnsi="Arial" w:cs="Arial"/>
          <w:sz w:val="24"/>
          <w:szCs w:val="24"/>
        </w:rPr>
        <w:lastRenderedPageBreak/>
        <w:t xml:space="preserve">Email and/or text communications may be sent or received in an unencrypted (unprotected) manner. Therefore, there is a risk that the content of the communication, including your personal information, could be shared beyond you and the research team. Your consent below indicates that you understand this risk. The University of Rochester is not responsible for any interception of messages sent through email or texting. </w:t>
      </w:r>
    </w:p>
    <w:p w14:paraId="4E89D96D" w14:textId="77777777" w:rsidR="00D80207" w:rsidRPr="0071190E" w:rsidRDefault="00D80207" w:rsidP="00D80207">
      <w:pPr>
        <w:rPr>
          <w:rFonts w:ascii="Arial" w:hAnsi="Arial" w:cs="Arial"/>
          <w:color w:val="FF0000"/>
          <w:sz w:val="24"/>
          <w:szCs w:val="24"/>
        </w:rPr>
      </w:pPr>
      <w:r w:rsidRPr="0071190E">
        <w:rPr>
          <w:rFonts w:ascii="Arial" w:hAnsi="Arial" w:cs="Arial"/>
          <w:color w:val="FF0000"/>
          <w:sz w:val="24"/>
          <w:szCs w:val="24"/>
        </w:rPr>
        <w:t xml:space="preserve">[For email messages add] Email communications between you and the research team may be filed in your research record.  </w:t>
      </w:r>
    </w:p>
    <w:p w14:paraId="22B7309E" w14:textId="77777777" w:rsidR="00D80207" w:rsidRPr="0071190E" w:rsidRDefault="00D80207" w:rsidP="00D80207">
      <w:pPr>
        <w:rPr>
          <w:rFonts w:ascii="Arial" w:hAnsi="Arial" w:cs="Arial"/>
          <w:color w:val="FF0000"/>
          <w:sz w:val="24"/>
          <w:szCs w:val="24"/>
        </w:rPr>
      </w:pPr>
      <w:r w:rsidRPr="0071190E">
        <w:rPr>
          <w:rFonts w:ascii="Arial" w:hAnsi="Arial" w:cs="Arial"/>
          <w:color w:val="FF0000"/>
          <w:sz w:val="24"/>
          <w:szCs w:val="24"/>
        </w:rPr>
        <w:t>[For text messages add] You are responsible for any fees charged by your carrier’s service plan for text messaging. You may decide not to receive or send text messages with research study staff at any time, in person or by sending the research number a text message that says “</w:t>
      </w:r>
      <w:r w:rsidRPr="0071190E">
        <w:rPr>
          <w:rFonts w:ascii="Arial" w:hAnsi="Arial" w:cs="Arial"/>
          <w:b/>
          <w:color w:val="FF0000"/>
          <w:sz w:val="24"/>
          <w:szCs w:val="24"/>
        </w:rPr>
        <w:t>Stop Research Text</w:t>
      </w:r>
      <w:r w:rsidRPr="0071190E">
        <w:rPr>
          <w:rFonts w:ascii="Arial" w:hAnsi="Arial" w:cs="Arial"/>
          <w:color w:val="FF0000"/>
          <w:sz w:val="24"/>
          <w:szCs w:val="24"/>
        </w:rPr>
        <w:t>”. Your consent, and any request to stop email or text messaging, applies to this research study only.</w:t>
      </w:r>
    </w:p>
    <w:p w14:paraId="1C2BBDEC" w14:textId="680EB6F5" w:rsidR="00D80207" w:rsidRPr="0071190E" w:rsidRDefault="00D80207" w:rsidP="44F35F36">
      <w:pPr>
        <w:spacing w:before="240" w:after="240"/>
        <w:jc w:val="both"/>
        <w:rPr>
          <w:rFonts w:ascii="Arial" w:hAnsi="Arial" w:cs="Arial"/>
          <w:b/>
          <w:bCs/>
          <w:color w:val="FF0000"/>
          <w:sz w:val="24"/>
          <w:szCs w:val="24"/>
          <w:u w:val="single"/>
        </w:rPr>
      </w:pPr>
      <w:bookmarkStart w:id="4" w:name="_Hlk117608475"/>
      <w:r w:rsidRPr="0071190E">
        <w:rPr>
          <w:rFonts w:ascii="Arial" w:hAnsi="Arial" w:cs="Arial"/>
          <w:b/>
          <w:bCs/>
          <w:i/>
          <w:iCs/>
          <w:color w:val="FF0000"/>
          <w:sz w:val="24"/>
          <w:szCs w:val="24"/>
          <w:u w:val="single"/>
        </w:rPr>
        <w:t>Add to the end of Consent/Permission form</w:t>
      </w:r>
      <w:r w:rsidRPr="0071190E">
        <w:rPr>
          <w:rFonts w:ascii="Arial" w:hAnsi="Arial" w:cs="Arial"/>
          <w:b/>
          <w:bCs/>
          <w:color w:val="FF0000"/>
          <w:sz w:val="24"/>
          <w:szCs w:val="24"/>
          <w:u w:val="single"/>
        </w:rPr>
        <w:t>:</w:t>
      </w:r>
    </w:p>
    <w:p w14:paraId="3303346D" w14:textId="77777777" w:rsidR="00D80207" w:rsidRPr="00703762" w:rsidRDefault="00D80207" w:rsidP="00D80207">
      <w:pPr>
        <w:jc w:val="both"/>
        <w:rPr>
          <w:rFonts w:ascii="Arial" w:hAnsi="Arial" w:cs="Arial"/>
          <w:sz w:val="24"/>
          <w:szCs w:val="24"/>
        </w:rPr>
      </w:pPr>
      <w:r w:rsidRPr="00703762">
        <w:rPr>
          <w:rFonts w:ascii="Arial" w:hAnsi="Arial" w:cs="Arial"/>
          <w:sz w:val="24"/>
          <w:szCs w:val="24"/>
        </w:rPr>
        <w:t xml:space="preserve">Place your initials in the YES </w:t>
      </w:r>
      <w:r w:rsidRPr="00703762">
        <w:rPr>
          <w:rFonts w:ascii="Arial" w:hAnsi="Arial" w:cs="Arial"/>
          <w:b/>
          <w:sz w:val="24"/>
          <w:szCs w:val="24"/>
          <w:u w:val="single"/>
        </w:rPr>
        <w:t>OR</w:t>
      </w:r>
      <w:r w:rsidRPr="00703762">
        <w:rPr>
          <w:rFonts w:ascii="Arial" w:hAnsi="Arial" w:cs="Arial"/>
          <w:sz w:val="24"/>
          <w:szCs w:val="24"/>
        </w:rPr>
        <w:t xml:space="preserve"> NO box, based upon your decision to take part.  </w:t>
      </w:r>
    </w:p>
    <w:p w14:paraId="55786D28" w14:textId="3E674E18" w:rsidR="00D80207" w:rsidRPr="00703762" w:rsidRDefault="00D80207" w:rsidP="00D80207">
      <w:pPr>
        <w:spacing w:before="240" w:after="240"/>
        <w:jc w:val="both"/>
        <w:rPr>
          <w:rFonts w:ascii="Arial" w:hAnsi="Arial" w:cs="Arial"/>
          <w:b/>
          <w:sz w:val="24"/>
          <w:szCs w:val="24"/>
        </w:rPr>
      </w:pPr>
      <w:r w:rsidRPr="00703762">
        <w:rPr>
          <w:rFonts w:ascii="Arial" w:hAnsi="Arial" w:cs="Arial"/>
          <w:b/>
          <w:sz w:val="24"/>
          <w:szCs w:val="24"/>
          <w:u w:val="single"/>
        </w:rPr>
        <w:t>Communication with the Study Team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530"/>
        <w:gridCol w:w="6115"/>
      </w:tblGrid>
      <w:tr w:rsidR="00D80207" w:rsidRPr="00703762" w14:paraId="21BC3904" w14:textId="77777777" w:rsidTr="007B1685">
        <w:trPr>
          <w:trHeight w:val="944"/>
        </w:trPr>
        <w:tc>
          <w:tcPr>
            <w:tcW w:w="1705" w:type="dxa"/>
            <w:tcBorders>
              <w:top w:val="single" w:sz="4" w:space="0" w:color="auto"/>
              <w:left w:val="single" w:sz="4" w:space="0" w:color="auto"/>
              <w:bottom w:val="single" w:sz="4" w:space="0" w:color="auto"/>
              <w:right w:val="single" w:sz="4" w:space="0" w:color="auto"/>
            </w:tcBorders>
          </w:tcPr>
          <w:p w14:paraId="080087ED" w14:textId="77777777" w:rsidR="00D80207" w:rsidRPr="00703762" w:rsidRDefault="00D80207" w:rsidP="007B1685">
            <w:pPr>
              <w:jc w:val="both"/>
              <w:rPr>
                <w:rFonts w:ascii="Arial" w:hAnsi="Arial" w:cs="Arial"/>
                <w:b/>
                <w:sz w:val="24"/>
                <w:szCs w:val="24"/>
              </w:rPr>
            </w:pPr>
            <w:r w:rsidRPr="00703762">
              <w:rPr>
                <w:rFonts w:ascii="Arial" w:hAnsi="Arial" w:cs="Arial"/>
                <w:b/>
                <w:sz w:val="24"/>
                <w:szCs w:val="24"/>
              </w:rPr>
              <w:t xml:space="preserve">YES </w:t>
            </w:r>
          </w:p>
          <w:p w14:paraId="176B5442" w14:textId="77777777" w:rsidR="00D80207" w:rsidRPr="00703762" w:rsidRDefault="00D80207" w:rsidP="007B1685">
            <w:pPr>
              <w:jc w:val="both"/>
              <w:rPr>
                <w:rFonts w:ascii="Arial" w:hAnsi="Arial" w:cs="Arial"/>
                <w:b/>
                <w:sz w:val="24"/>
                <w:szCs w:val="24"/>
              </w:rPr>
            </w:pPr>
            <w:r w:rsidRPr="00703762">
              <w:rPr>
                <w:rFonts w:ascii="Arial" w:hAnsi="Arial" w:cs="Arial"/>
                <w:i/>
                <w:sz w:val="24"/>
                <w:szCs w:val="24"/>
              </w:rPr>
              <w:t>(initial)</w:t>
            </w:r>
          </w:p>
        </w:tc>
        <w:tc>
          <w:tcPr>
            <w:tcW w:w="1530" w:type="dxa"/>
            <w:tcBorders>
              <w:top w:val="single" w:sz="4" w:space="0" w:color="auto"/>
              <w:left w:val="single" w:sz="4" w:space="0" w:color="auto"/>
              <w:bottom w:val="single" w:sz="4" w:space="0" w:color="auto"/>
              <w:right w:val="single" w:sz="4" w:space="0" w:color="auto"/>
            </w:tcBorders>
          </w:tcPr>
          <w:p w14:paraId="0B8C348F" w14:textId="77777777" w:rsidR="00D80207" w:rsidRPr="00703762" w:rsidRDefault="00D80207" w:rsidP="007B1685">
            <w:pPr>
              <w:jc w:val="both"/>
              <w:rPr>
                <w:rFonts w:ascii="Arial" w:hAnsi="Arial" w:cs="Arial"/>
                <w:b/>
                <w:sz w:val="24"/>
                <w:szCs w:val="24"/>
              </w:rPr>
            </w:pPr>
            <w:r w:rsidRPr="00703762">
              <w:rPr>
                <w:rFonts w:ascii="Arial" w:hAnsi="Arial" w:cs="Arial"/>
                <w:b/>
                <w:sz w:val="24"/>
                <w:szCs w:val="24"/>
              </w:rPr>
              <w:t>NO</w:t>
            </w:r>
          </w:p>
          <w:p w14:paraId="1CC8F77E" w14:textId="77777777" w:rsidR="00D80207" w:rsidRPr="00703762" w:rsidRDefault="00D80207" w:rsidP="007B1685">
            <w:pPr>
              <w:jc w:val="both"/>
              <w:rPr>
                <w:rFonts w:ascii="Arial" w:hAnsi="Arial" w:cs="Arial"/>
                <w:b/>
                <w:sz w:val="24"/>
                <w:szCs w:val="24"/>
              </w:rPr>
            </w:pPr>
            <w:r w:rsidRPr="00703762">
              <w:rPr>
                <w:rFonts w:ascii="Arial" w:hAnsi="Arial" w:cs="Arial"/>
                <w:i/>
                <w:sz w:val="24"/>
                <w:szCs w:val="24"/>
              </w:rPr>
              <w:t>(initial)</w:t>
            </w:r>
          </w:p>
        </w:tc>
        <w:tc>
          <w:tcPr>
            <w:tcW w:w="6115" w:type="dxa"/>
            <w:tcBorders>
              <w:left w:val="single" w:sz="4" w:space="0" w:color="auto"/>
            </w:tcBorders>
            <w:vAlign w:val="center"/>
          </w:tcPr>
          <w:p w14:paraId="64CB5052" w14:textId="77777777" w:rsidR="00D80207" w:rsidRPr="00703762" w:rsidRDefault="00D80207" w:rsidP="007B1685">
            <w:pPr>
              <w:spacing w:before="240" w:after="240"/>
              <w:rPr>
                <w:rFonts w:ascii="Arial" w:hAnsi="Arial" w:cs="Arial"/>
                <w:i/>
                <w:sz w:val="24"/>
                <w:szCs w:val="24"/>
              </w:rPr>
            </w:pPr>
            <w:r w:rsidRPr="00703762">
              <w:rPr>
                <w:rFonts w:ascii="Arial" w:hAnsi="Arial" w:cs="Arial"/>
                <w:i/>
                <w:sz w:val="24"/>
                <w:szCs w:val="24"/>
              </w:rPr>
              <w:t xml:space="preserve">I consent to the use of </w:t>
            </w:r>
            <w:r w:rsidRPr="00703762">
              <w:rPr>
                <w:rFonts w:ascii="Arial" w:hAnsi="Arial" w:cs="Arial"/>
                <w:b/>
                <w:i/>
                <w:sz w:val="24"/>
                <w:szCs w:val="24"/>
                <w:u w:val="single"/>
              </w:rPr>
              <w:t>email</w:t>
            </w:r>
            <w:r w:rsidRPr="00703762">
              <w:rPr>
                <w:rFonts w:ascii="Arial" w:hAnsi="Arial" w:cs="Arial"/>
                <w:i/>
                <w:sz w:val="24"/>
                <w:szCs w:val="24"/>
              </w:rPr>
              <w:t xml:space="preserve"> in this study.  If yes, enter email address: </w:t>
            </w:r>
          </w:p>
          <w:p w14:paraId="66D558CA" w14:textId="77777777" w:rsidR="00D80207" w:rsidRPr="00703762" w:rsidRDefault="00D80207" w:rsidP="007B1685">
            <w:pPr>
              <w:spacing w:before="240" w:after="240"/>
              <w:rPr>
                <w:rFonts w:ascii="Arial" w:hAnsi="Arial" w:cs="Arial"/>
                <w:b/>
                <w:sz w:val="24"/>
                <w:szCs w:val="24"/>
              </w:rPr>
            </w:pPr>
            <w:r w:rsidRPr="00703762">
              <w:rPr>
                <w:rFonts w:ascii="Arial" w:hAnsi="Arial" w:cs="Arial"/>
                <w:i/>
                <w:sz w:val="24"/>
                <w:szCs w:val="24"/>
              </w:rPr>
              <w:t>___________________________</w:t>
            </w:r>
          </w:p>
        </w:tc>
      </w:tr>
      <w:tr w:rsidR="00D80207" w:rsidRPr="00703762" w14:paraId="23A65067" w14:textId="77777777" w:rsidTr="007B1685">
        <w:trPr>
          <w:trHeight w:val="944"/>
        </w:trPr>
        <w:tc>
          <w:tcPr>
            <w:tcW w:w="1705" w:type="dxa"/>
            <w:tcBorders>
              <w:top w:val="single" w:sz="4" w:space="0" w:color="auto"/>
              <w:left w:val="single" w:sz="4" w:space="0" w:color="auto"/>
              <w:bottom w:val="single" w:sz="4" w:space="0" w:color="auto"/>
              <w:right w:val="single" w:sz="4" w:space="0" w:color="auto"/>
            </w:tcBorders>
          </w:tcPr>
          <w:p w14:paraId="4CE41D0D" w14:textId="77777777" w:rsidR="00D80207" w:rsidRPr="00703762" w:rsidRDefault="00D80207" w:rsidP="007B1685">
            <w:pPr>
              <w:jc w:val="both"/>
              <w:rPr>
                <w:rFonts w:ascii="Arial" w:hAnsi="Arial" w:cs="Arial"/>
                <w:b/>
                <w:sz w:val="24"/>
                <w:szCs w:val="24"/>
              </w:rPr>
            </w:pPr>
            <w:r w:rsidRPr="00703762">
              <w:rPr>
                <w:rFonts w:ascii="Arial" w:hAnsi="Arial" w:cs="Arial"/>
                <w:b/>
                <w:sz w:val="24"/>
                <w:szCs w:val="24"/>
              </w:rPr>
              <w:t xml:space="preserve">YES </w:t>
            </w:r>
          </w:p>
          <w:p w14:paraId="663B6A51" w14:textId="77777777" w:rsidR="00D80207" w:rsidRPr="00703762" w:rsidRDefault="00D80207" w:rsidP="007B1685">
            <w:pPr>
              <w:jc w:val="both"/>
              <w:rPr>
                <w:rFonts w:ascii="Arial" w:hAnsi="Arial" w:cs="Arial"/>
                <w:b/>
                <w:sz w:val="24"/>
                <w:szCs w:val="24"/>
              </w:rPr>
            </w:pPr>
            <w:r w:rsidRPr="00703762">
              <w:rPr>
                <w:rFonts w:ascii="Arial" w:hAnsi="Arial" w:cs="Arial"/>
                <w:i/>
                <w:sz w:val="24"/>
                <w:szCs w:val="24"/>
              </w:rPr>
              <w:t>(initial)</w:t>
            </w:r>
          </w:p>
        </w:tc>
        <w:tc>
          <w:tcPr>
            <w:tcW w:w="1530" w:type="dxa"/>
            <w:tcBorders>
              <w:top w:val="single" w:sz="4" w:space="0" w:color="auto"/>
              <w:left w:val="single" w:sz="4" w:space="0" w:color="auto"/>
              <w:bottom w:val="single" w:sz="4" w:space="0" w:color="auto"/>
              <w:right w:val="single" w:sz="4" w:space="0" w:color="auto"/>
            </w:tcBorders>
          </w:tcPr>
          <w:p w14:paraId="106A832A" w14:textId="77777777" w:rsidR="00D80207" w:rsidRPr="00703762" w:rsidRDefault="00D80207" w:rsidP="007B1685">
            <w:pPr>
              <w:jc w:val="both"/>
              <w:rPr>
                <w:rFonts w:ascii="Arial" w:hAnsi="Arial" w:cs="Arial"/>
                <w:b/>
                <w:sz w:val="24"/>
                <w:szCs w:val="24"/>
              </w:rPr>
            </w:pPr>
            <w:r w:rsidRPr="00703762">
              <w:rPr>
                <w:rFonts w:ascii="Arial" w:hAnsi="Arial" w:cs="Arial"/>
                <w:b/>
                <w:sz w:val="24"/>
                <w:szCs w:val="24"/>
              </w:rPr>
              <w:t>NO</w:t>
            </w:r>
          </w:p>
          <w:p w14:paraId="61369EA6" w14:textId="77777777" w:rsidR="00D80207" w:rsidRPr="00703762" w:rsidRDefault="00D80207" w:rsidP="007B1685">
            <w:pPr>
              <w:jc w:val="both"/>
              <w:rPr>
                <w:rFonts w:ascii="Arial" w:hAnsi="Arial" w:cs="Arial"/>
                <w:b/>
                <w:sz w:val="24"/>
                <w:szCs w:val="24"/>
              </w:rPr>
            </w:pPr>
            <w:r w:rsidRPr="00703762">
              <w:rPr>
                <w:rFonts w:ascii="Arial" w:hAnsi="Arial" w:cs="Arial"/>
                <w:i/>
                <w:sz w:val="24"/>
                <w:szCs w:val="24"/>
              </w:rPr>
              <w:t>(initial)</w:t>
            </w:r>
          </w:p>
        </w:tc>
        <w:tc>
          <w:tcPr>
            <w:tcW w:w="6115" w:type="dxa"/>
            <w:tcBorders>
              <w:left w:val="single" w:sz="4" w:space="0" w:color="auto"/>
            </w:tcBorders>
            <w:vAlign w:val="center"/>
          </w:tcPr>
          <w:p w14:paraId="07712F95" w14:textId="77777777" w:rsidR="00D80207" w:rsidRPr="00703762" w:rsidRDefault="00D80207" w:rsidP="007B1685">
            <w:pPr>
              <w:spacing w:before="240" w:after="240"/>
              <w:rPr>
                <w:rFonts w:ascii="Arial" w:hAnsi="Arial" w:cs="Arial"/>
                <w:i/>
                <w:sz w:val="24"/>
                <w:szCs w:val="24"/>
              </w:rPr>
            </w:pPr>
            <w:r w:rsidRPr="00703762">
              <w:rPr>
                <w:rFonts w:ascii="Arial" w:hAnsi="Arial" w:cs="Arial"/>
                <w:i/>
                <w:sz w:val="24"/>
                <w:szCs w:val="24"/>
              </w:rPr>
              <w:t xml:space="preserve">I consent to the use of </w:t>
            </w:r>
            <w:r w:rsidRPr="00703762">
              <w:rPr>
                <w:rFonts w:ascii="Arial" w:hAnsi="Arial" w:cs="Arial"/>
                <w:b/>
                <w:i/>
                <w:sz w:val="24"/>
                <w:szCs w:val="24"/>
                <w:u w:val="single"/>
              </w:rPr>
              <w:t>text messaging</w:t>
            </w:r>
            <w:r w:rsidRPr="00703762">
              <w:rPr>
                <w:rFonts w:ascii="Arial" w:hAnsi="Arial" w:cs="Arial"/>
                <w:i/>
                <w:sz w:val="24"/>
                <w:szCs w:val="24"/>
              </w:rPr>
              <w:t xml:space="preserve"> in this study.  If yes, enter phone number: </w:t>
            </w:r>
          </w:p>
          <w:p w14:paraId="1C3B227A" w14:textId="77777777" w:rsidR="00D80207" w:rsidRPr="00703762" w:rsidRDefault="00D80207" w:rsidP="007B1685">
            <w:pPr>
              <w:spacing w:before="240" w:after="240"/>
              <w:rPr>
                <w:rFonts w:ascii="Arial" w:hAnsi="Arial" w:cs="Arial"/>
                <w:b/>
                <w:sz w:val="24"/>
                <w:szCs w:val="24"/>
              </w:rPr>
            </w:pPr>
            <w:r w:rsidRPr="00703762">
              <w:rPr>
                <w:rFonts w:ascii="Arial" w:hAnsi="Arial" w:cs="Arial"/>
                <w:i/>
                <w:sz w:val="24"/>
                <w:szCs w:val="24"/>
              </w:rPr>
              <w:t>___________________________</w:t>
            </w:r>
          </w:p>
        </w:tc>
      </w:tr>
      <w:bookmarkEnd w:id="4"/>
    </w:tbl>
    <w:p w14:paraId="20230DC5" w14:textId="77777777" w:rsidR="00B92F6B" w:rsidRPr="00703762" w:rsidRDefault="00B92F6B" w:rsidP="00B92F6B">
      <w:pPr>
        <w:spacing w:after="0" w:line="240" w:lineRule="auto"/>
        <w:rPr>
          <w:rFonts w:ascii="Arial" w:hAnsi="Arial" w:cs="Arial"/>
          <w:sz w:val="24"/>
          <w:szCs w:val="24"/>
        </w:rPr>
      </w:pPr>
    </w:p>
    <w:p w14:paraId="7BD40AC4" w14:textId="77777777" w:rsidR="00B92F6B" w:rsidRPr="00703762" w:rsidRDefault="00B92F6B" w:rsidP="00B92F6B">
      <w:pPr>
        <w:spacing w:after="0" w:line="240" w:lineRule="auto"/>
        <w:rPr>
          <w:rFonts w:ascii="Arial" w:hAnsi="Arial" w:cs="Arial"/>
          <w:sz w:val="24"/>
          <w:szCs w:val="24"/>
        </w:rPr>
      </w:pPr>
    </w:p>
    <w:p w14:paraId="10ADF6FE" w14:textId="77777777" w:rsidR="00B92F6B" w:rsidRPr="00703762" w:rsidRDefault="00B92F6B" w:rsidP="00B92F6B">
      <w:pPr>
        <w:spacing w:after="0" w:line="240" w:lineRule="auto"/>
        <w:rPr>
          <w:rFonts w:ascii="Arial" w:hAnsi="Arial" w:cs="Arial"/>
          <w:sz w:val="24"/>
          <w:szCs w:val="24"/>
        </w:rPr>
      </w:pPr>
      <w:r w:rsidRPr="00703762">
        <w:rPr>
          <w:rFonts w:ascii="Arial" w:hAnsi="Arial" w:cs="Arial"/>
          <w:sz w:val="24"/>
          <w:szCs w:val="24"/>
        </w:rPr>
        <w:t>*************************************************************</w:t>
      </w:r>
    </w:p>
    <w:p w14:paraId="77713C76" w14:textId="03CA91AF" w:rsidR="44F35F36" w:rsidRPr="00703762" w:rsidRDefault="44F35F36" w:rsidP="44F35F36">
      <w:pPr>
        <w:spacing w:after="0" w:line="240" w:lineRule="auto"/>
        <w:rPr>
          <w:rFonts w:ascii="Arial" w:hAnsi="Arial" w:cs="Arial"/>
          <w:i/>
          <w:iCs/>
          <w:sz w:val="24"/>
          <w:szCs w:val="24"/>
        </w:rPr>
      </w:pPr>
    </w:p>
    <w:sectPr w:rsidR="44F35F36" w:rsidRPr="00703762" w:rsidSect="00B47B0B">
      <w:footerReference w:type="default" r:id="rId15"/>
      <w:pgSz w:w="12240" w:h="15840"/>
      <w:pgMar w:top="81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6DDA5" w14:textId="77777777" w:rsidR="004940C7" w:rsidRDefault="004940C7" w:rsidP="009914FA">
      <w:pPr>
        <w:spacing w:after="0" w:line="240" w:lineRule="auto"/>
      </w:pPr>
      <w:r>
        <w:separator/>
      </w:r>
    </w:p>
  </w:endnote>
  <w:endnote w:type="continuationSeparator" w:id="0">
    <w:p w14:paraId="53F54028" w14:textId="77777777" w:rsidR="004940C7" w:rsidRDefault="004940C7" w:rsidP="009914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13CAC" w14:textId="758AAC84" w:rsidR="009914FA" w:rsidRDefault="001C090A">
    <w:pPr>
      <w:pStyle w:val="Footer"/>
      <w:rPr>
        <w:rFonts w:ascii="Times New Roman" w:hAnsi="Times New Roman" w:cs="Times New Roman"/>
        <w:sz w:val="20"/>
        <w:szCs w:val="20"/>
      </w:rPr>
    </w:pPr>
    <w:r>
      <w:rPr>
        <w:rFonts w:ascii="Times New Roman" w:hAnsi="Times New Roman" w:cs="Times New Roman"/>
        <w:sz w:val="20"/>
        <w:szCs w:val="20"/>
      </w:rPr>
      <w:t xml:space="preserve">Final v. </w:t>
    </w:r>
    <w:r w:rsidR="00935CB2">
      <w:rPr>
        <w:rFonts w:ascii="Times New Roman" w:hAnsi="Times New Roman" w:cs="Times New Roman"/>
        <w:sz w:val="20"/>
        <w:szCs w:val="20"/>
      </w:rPr>
      <w:t>03/30/2026</w:t>
    </w:r>
  </w:p>
  <w:p w14:paraId="7C6A0A4D" w14:textId="77777777" w:rsidR="000235F5" w:rsidRPr="00B47B0B" w:rsidRDefault="000235F5">
    <w:pPr>
      <w:pStyle w:val="Footer"/>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195A4" w14:textId="77777777" w:rsidR="004940C7" w:rsidRDefault="004940C7" w:rsidP="009914FA">
      <w:pPr>
        <w:spacing w:after="0" w:line="240" w:lineRule="auto"/>
      </w:pPr>
      <w:r>
        <w:separator/>
      </w:r>
    </w:p>
  </w:footnote>
  <w:footnote w:type="continuationSeparator" w:id="0">
    <w:p w14:paraId="0F98709A" w14:textId="77777777" w:rsidR="004940C7" w:rsidRDefault="004940C7" w:rsidP="009914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F1E0E"/>
    <w:multiLevelType w:val="hybridMultilevel"/>
    <w:tmpl w:val="094CFDC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 w15:restartNumberingAfterBreak="0">
    <w:nsid w:val="219750F7"/>
    <w:multiLevelType w:val="hybridMultilevel"/>
    <w:tmpl w:val="C1D46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7A3C95"/>
    <w:multiLevelType w:val="hybridMultilevel"/>
    <w:tmpl w:val="00CCDF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8642E0D"/>
    <w:multiLevelType w:val="hybridMultilevel"/>
    <w:tmpl w:val="D3D679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DB421B"/>
    <w:multiLevelType w:val="hybridMultilevel"/>
    <w:tmpl w:val="A05A2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491B15"/>
    <w:multiLevelType w:val="hybridMultilevel"/>
    <w:tmpl w:val="7B642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763779"/>
    <w:multiLevelType w:val="hybridMultilevel"/>
    <w:tmpl w:val="98522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584692"/>
    <w:multiLevelType w:val="hybridMultilevel"/>
    <w:tmpl w:val="3AF40A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5BA5270"/>
    <w:multiLevelType w:val="hybridMultilevel"/>
    <w:tmpl w:val="CC7E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C47864"/>
    <w:multiLevelType w:val="hybridMultilevel"/>
    <w:tmpl w:val="C046D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3229375">
    <w:abstractNumId w:val="0"/>
  </w:num>
  <w:num w:numId="2" w16cid:durableId="380136572">
    <w:abstractNumId w:val="7"/>
  </w:num>
  <w:num w:numId="3" w16cid:durableId="1068921329">
    <w:abstractNumId w:val="5"/>
  </w:num>
  <w:num w:numId="4" w16cid:durableId="1117026187">
    <w:abstractNumId w:val="2"/>
  </w:num>
  <w:num w:numId="5" w16cid:durableId="1107388819">
    <w:abstractNumId w:val="9"/>
  </w:num>
  <w:num w:numId="6" w16cid:durableId="1723676288">
    <w:abstractNumId w:val="1"/>
  </w:num>
  <w:num w:numId="7" w16cid:durableId="770007360">
    <w:abstractNumId w:val="8"/>
  </w:num>
  <w:num w:numId="8" w16cid:durableId="1378819810">
    <w:abstractNumId w:val="4"/>
  </w:num>
  <w:num w:numId="9" w16cid:durableId="415639526">
    <w:abstractNumId w:val="6"/>
  </w:num>
  <w:num w:numId="10" w16cid:durableId="3600859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3EA2"/>
    <w:rsid w:val="000235F5"/>
    <w:rsid w:val="00163F42"/>
    <w:rsid w:val="001C090A"/>
    <w:rsid w:val="00203E25"/>
    <w:rsid w:val="002103F9"/>
    <w:rsid w:val="00240A26"/>
    <w:rsid w:val="002415D8"/>
    <w:rsid w:val="00291F22"/>
    <w:rsid w:val="003C03E0"/>
    <w:rsid w:val="00450D46"/>
    <w:rsid w:val="004940C7"/>
    <w:rsid w:val="004A14CF"/>
    <w:rsid w:val="00552CE1"/>
    <w:rsid w:val="005772D1"/>
    <w:rsid w:val="005774DC"/>
    <w:rsid w:val="005F74F4"/>
    <w:rsid w:val="00661601"/>
    <w:rsid w:val="0066752E"/>
    <w:rsid w:val="006726BB"/>
    <w:rsid w:val="006B5E09"/>
    <w:rsid w:val="006E6967"/>
    <w:rsid w:val="00703762"/>
    <w:rsid w:val="0071190E"/>
    <w:rsid w:val="00762E5F"/>
    <w:rsid w:val="00790D44"/>
    <w:rsid w:val="007A6DE1"/>
    <w:rsid w:val="007E07A9"/>
    <w:rsid w:val="007F0083"/>
    <w:rsid w:val="00813C8F"/>
    <w:rsid w:val="00841B0D"/>
    <w:rsid w:val="00890745"/>
    <w:rsid w:val="008A3570"/>
    <w:rsid w:val="00935CB2"/>
    <w:rsid w:val="009914FA"/>
    <w:rsid w:val="009B0476"/>
    <w:rsid w:val="00B008C2"/>
    <w:rsid w:val="00B11482"/>
    <w:rsid w:val="00B2468E"/>
    <w:rsid w:val="00B44B09"/>
    <w:rsid w:val="00B47B0B"/>
    <w:rsid w:val="00B52853"/>
    <w:rsid w:val="00B84795"/>
    <w:rsid w:val="00B92F6B"/>
    <w:rsid w:val="00C25061"/>
    <w:rsid w:val="00C3658D"/>
    <w:rsid w:val="00C428B9"/>
    <w:rsid w:val="00D25682"/>
    <w:rsid w:val="00D3049E"/>
    <w:rsid w:val="00D80207"/>
    <w:rsid w:val="00D9386B"/>
    <w:rsid w:val="00D95D8B"/>
    <w:rsid w:val="00E13EA2"/>
    <w:rsid w:val="00E244D1"/>
    <w:rsid w:val="00E305FD"/>
    <w:rsid w:val="00E610D9"/>
    <w:rsid w:val="00E65A26"/>
    <w:rsid w:val="00F134D6"/>
    <w:rsid w:val="00F30A3D"/>
    <w:rsid w:val="00F30D8D"/>
    <w:rsid w:val="00F54864"/>
    <w:rsid w:val="00F65FA5"/>
    <w:rsid w:val="00FD0758"/>
    <w:rsid w:val="09000B66"/>
    <w:rsid w:val="133DC043"/>
    <w:rsid w:val="19AD01C7"/>
    <w:rsid w:val="2E855BDD"/>
    <w:rsid w:val="36513741"/>
    <w:rsid w:val="3A9ABB94"/>
    <w:rsid w:val="44F35F36"/>
    <w:rsid w:val="45DD6E3B"/>
    <w:rsid w:val="491CFC83"/>
    <w:rsid w:val="4AB8CCE4"/>
    <w:rsid w:val="5BA2203B"/>
    <w:rsid w:val="5BC2B3A1"/>
    <w:rsid w:val="64B0B322"/>
    <w:rsid w:val="67D81358"/>
    <w:rsid w:val="6A23DEAD"/>
    <w:rsid w:val="70932031"/>
    <w:rsid w:val="78224B17"/>
    <w:rsid w:val="78E1FA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611B39"/>
  <w15:chartTrackingRefBased/>
  <w15:docId w15:val="{740F3B8B-9D7F-48EB-B596-5B2295969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6752E"/>
    <w:pPr>
      <w:keepNext/>
      <w:spacing w:after="0" w:line="240" w:lineRule="auto"/>
      <w:outlineLvl w:val="1"/>
    </w:pPr>
    <w:rPr>
      <w:rFonts w:ascii="Times New Roman" w:eastAsia="Times New Roman" w:hAnsi="Times New Roman" w:cs="Times New Roman"/>
      <w:b/>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762E5F"/>
    <w:pPr>
      <w:spacing w:after="0" w:line="240" w:lineRule="auto"/>
      <w:jc w:val="center"/>
    </w:pPr>
    <w:rPr>
      <w:rFonts w:ascii="Times New Roman" w:eastAsia="Times New Roman" w:hAnsi="Times New Roman" w:cs="Times New Roman"/>
      <w:b/>
      <w:sz w:val="24"/>
      <w:szCs w:val="20"/>
    </w:rPr>
  </w:style>
  <w:style w:type="character" w:customStyle="1" w:styleId="TitleChar">
    <w:name w:val="Title Char"/>
    <w:basedOn w:val="DefaultParagraphFont"/>
    <w:link w:val="Title"/>
    <w:rsid w:val="00762E5F"/>
    <w:rPr>
      <w:rFonts w:ascii="Times New Roman" w:eastAsia="Times New Roman" w:hAnsi="Times New Roman" w:cs="Times New Roman"/>
      <w:b/>
      <w:sz w:val="24"/>
      <w:szCs w:val="20"/>
    </w:rPr>
  </w:style>
  <w:style w:type="character" w:styleId="Hyperlink">
    <w:name w:val="Hyperlink"/>
    <w:basedOn w:val="DefaultParagraphFont"/>
    <w:uiPriority w:val="99"/>
    <w:unhideWhenUsed/>
    <w:rsid w:val="00762E5F"/>
    <w:rPr>
      <w:color w:val="0563C1" w:themeColor="hyperlink"/>
      <w:u w:val="single"/>
    </w:rPr>
  </w:style>
  <w:style w:type="paragraph" w:styleId="Header">
    <w:name w:val="header"/>
    <w:basedOn w:val="Normal"/>
    <w:link w:val="HeaderChar"/>
    <w:uiPriority w:val="99"/>
    <w:unhideWhenUsed/>
    <w:rsid w:val="009914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14FA"/>
  </w:style>
  <w:style w:type="paragraph" w:styleId="Footer">
    <w:name w:val="footer"/>
    <w:basedOn w:val="Normal"/>
    <w:link w:val="FooterChar"/>
    <w:unhideWhenUsed/>
    <w:rsid w:val="009914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14FA"/>
  </w:style>
  <w:style w:type="character" w:styleId="CommentReference">
    <w:name w:val="annotation reference"/>
    <w:basedOn w:val="DefaultParagraphFont"/>
    <w:uiPriority w:val="99"/>
    <w:semiHidden/>
    <w:unhideWhenUsed/>
    <w:rsid w:val="009914FA"/>
    <w:rPr>
      <w:sz w:val="16"/>
      <w:szCs w:val="16"/>
    </w:rPr>
  </w:style>
  <w:style w:type="paragraph" w:styleId="CommentText">
    <w:name w:val="annotation text"/>
    <w:basedOn w:val="Normal"/>
    <w:link w:val="CommentTextChar"/>
    <w:uiPriority w:val="99"/>
    <w:semiHidden/>
    <w:unhideWhenUsed/>
    <w:rsid w:val="009914FA"/>
    <w:pPr>
      <w:spacing w:line="240" w:lineRule="auto"/>
    </w:pPr>
    <w:rPr>
      <w:sz w:val="20"/>
      <w:szCs w:val="20"/>
    </w:rPr>
  </w:style>
  <w:style w:type="character" w:customStyle="1" w:styleId="CommentTextChar">
    <w:name w:val="Comment Text Char"/>
    <w:basedOn w:val="DefaultParagraphFont"/>
    <w:link w:val="CommentText"/>
    <w:uiPriority w:val="99"/>
    <w:semiHidden/>
    <w:rsid w:val="009914FA"/>
    <w:rPr>
      <w:sz w:val="20"/>
      <w:szCs w:val="20"/>
    </w:rPr>
  </w:style>
  <w:style w:type="paragraph" w:styleId="CommentSubject">
    <w:name w:val="annotation subject"/>
    <w:basedOn w:val="CommentText"/>
    <w:next w:val="CommentText"/>
    <w:link w:val="CommentSubjectChar"/>
    <w:uiPriority w:val="99"/>
    <w:semiHidden/>
    <w:unhideWhenUsed/>
    <w:rsid w:val="009914FA"/>
    <w:rPr>
      <w:b/>
      <w:bCs/>
    </w:rPr>
  </w:style>
  <w:style w:type="character" w:customStyle="1" w:styleId="CommentSubjectChar">
    <w:name w:val="Comment Subject Char"/>
    <w:basedOn w:val="CommentTextChar"/>
    <w:link w:val="CommentSubject"/>
    <w:uiPriority w:val="99"/>
    <w:semiHidden/>
    <w:rsid w:val="009914FA"/>
    <w:rPr>
      <w:b/>
      <w:bCs/>
      <w:sz w:val="20"/>
      <w:szCs w:val="20"/>
    </w:rPr>
  </w:style>
  <w:style w:type="paragraph" w:styleId="BalloonText">
    <w:name w:val="Balloon Text"/>
    <w:basedOn w:val="Normal"/>
    <w:link w:val="BalloonTextChar"/>
    <w:uiPriority w:val="99"/>
    <w:semiHidden/>
    <w:unhideWhenUsed/>
    <w:rsid w:val="00991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14FA"/>
    <w:rPr>
      <w:rFonts w:ascii="Segoe UI" w:hAnsi="Segoe UI" w:cs="Segoe UI"/>
      <w:sz w:val="18"/>
      <w:szCs w:val="18"/>
    </w:rPr>
  </w:style>
  <w:style w:type="paragraph" w:styleId="ListParagraph">
    <w:name w:val="List Paragraph"/>
    <w:basedOn w:val="Normal"/>
    <w:uiPriority w:val="34"/>
    <w:qFormat/>
    <w:rsid w:val="00790D44"/>
    <w:pPr>
      <w:ind w:left="720"/>
      <w:contextualSpacing/>
    </w:pPr>
  </w:style>
  <w:style w:type="character" w:customStyle="1" w:styleId="Heading2Char">
    <w:name w:val="Heading 2 Char"/>
    <w:basedOn w:val="DefaultParagraphFont"/>
    <w:link w:val="Heading2"/>
    <w:rsid w:val="0066752E"/>
    <w:rPr>
      <w:rFonts w:ascii="Times New Roman" w:eastAsia="Times New Roman" w:hAnsi="Times New Roman" w:cs="Times New Roman"/>
      <w:b/>
      <w:sz w:val="24"/>
      <w:szCs w:val="20"/>
      <w:u w:val="single"/>
    </w:rPr>
  </w:style>
  <w:style w:type="table" w:styleId="TableGrid">
    <w:name w:val="Table Grid"/>
    <w:basedOn w:val="TableNormal"/>
    <w:rsid w:val="00D8020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103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732603">
      <w:bodyDiv w:val="1"/>
      <w:marLeft w:val="0"/>
      <w:marRight w:val="0"/>
      <w:marTop w:val="0"/>
      <w:marBottom w:val="0"/>
      <w:divBdr>
        <w:top w:val="none" w:sz="0" w:space="0" w:color="auto"/>
        <w:left w:val="none" w:sz="0" w:space="0" w:color="auto"/>
        <w:bottom w:val="none" w:sz="0" w:space="0" w:color="auto"/>
        <w:right w:val="none" w:sz="0" w:space="0" w:color="auto"/>
      </w:divBdr>
    </w:div>
    <w:div w:id="1120416978">
      <w:bodyDiv w:val="1"/>
      <w:marLeft w:val="0"/>
      <w:marRight w:val="0"/>
      <w:marTop w:val="0"/>
      <w:marBottom w:val="0"/>
      <w:divBdr>
        <w:top w:val="none" w:sz="0" w:space="0" w:color="auto"/>
        <w:left w:val="none" w:sz="0" w:space="0" w:color="auto"/>
        <w:bottom w:val="none" w:sz="0" w:space="0" w:color="auto"/>
        <w:right w:val="none" w:sz="0" w:space="0" w:color="auto"/>
      </w:divBdr>
    </w:div>
    <w:div w:id="1238978780">
      <w:bodyDiv w:val="1"/>
      <w:marLeft w:val="0"/>
      <w:marRight w:val="0"/>
      <w:marTop w:val="0"/>
      <w:marBottom w:val="0"/>
      <w:divBdr>
        <w:top w:val="none" w:sz="0" w:space="0" w:color="auto"/>
        <w:left w:val="none" w:sz="0" w:space="0" w:color="auto"/>
        <w:bottom w:val="none" w:sz="0" w:space="0" w:color="auto"/>
        <w:right w:val="none" w:sz="0" w:space="0" w:color="auto"/>
      </w:divBdr>
    </w:div>
    <w:div w:id="1425684461">
      <w:bodyDiv w:val="1"/>
      <w:marLeft w:val="0"/>
      <w:marRight w:val="0"/>
      <w:marTop w:val="0"/>
      <w:marBottom w:val="0"/>
      <w:divBdr>
        <w:top w:val="none" w:sz="0" w:space="0" w:color="auto"/>
        <w:left w:val="none" w:sz="0" w:space="0" w:color="auto"/>
        <w:bottom w:val="none" w:sz="0" w:space="0" w:color="auto"/>
        <w:right w:val="none" w:sz="0" w:space="0" w:color="auto"/>
      </w:divBdr>
    </w:div>
    <w:div w:id="1889494613">
      <w:bodyDiv w:val="1"/>
      <w:marLeft w:val="0"/>
      <w:marRight w:val="0"/>
      <w:marTop w:val="0"/>
      <w:marBottom w:val="0"/>
      <w:divBdr>
        <w:top w:val="none" w:sz="0" w:space="0" w:color="auto"/>
        <w:left w:val="none" w:sz="0" w:space="0" w:color="auto"/>
        <w:bottom w:val="none" w:sz="0" w:space="0" w:color="auto"/>
        <w:right w:val="none" w:sz="0" w:space="0" w:color="auto"/>
      </w:divBdr>
    </w:div>
    <w:div w:id="2039574942">
      <w:bodyDiv w:val="1"/>
      <w:marLeft w:val="0"/>
      <w:marRight w:val="0"/>
      <w:marTop w:val="0"/>
      <w:marBottom w:val="0"/>
      <w:divBdr>
        <w:top w:val="none" w:sz="0" w:space="0" w:color="auto"/>
        <w:left w:val="none" w:sz="0" w:space="0" w:color="auto"/>
        <w:bottom w:val="none" w:sz="0" w:space="0" w:color="auto"/>
        <w:right w:val="none" w:sz="0" w:space="0" w:color="auto"/>
      </w:divBdr>
    </w:div>
    <w:div w:id="2110545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rochester.edu/ohsp/policies/guidanceDocuments.htm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rochester.edu/ohsp/documents/ohsp/pdf/policiesAndGuidance/GDL_HIV_Research.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rmc.rochester.edu/clinical-translational-science-institute/services-and-support/participant-payment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rmc.rochester.edu/medialibraries/urmcmedia/privacy/documents/NoticeofPrivacyPracticesHIPA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7542BF218321C4D8FF38BEEDE2CB23D" ma:contentTypeVersion="4" ma:contentTypeDescription="Create a new document." ma:contentTypeScope="" ma:versionID="09cee11ddbd29f0380a116b79413b8bf">
  <xsd:schema xmlns:xsd="http://www.w3.org/2001/XMLSchema" xmlns:xs="http://www.w3.org/2001/XMLSchema" xmlns:p="http://schemas.microsoft.com/office/2006/metadata/properties" xmlns:ns2="81652e21-de90-43f5-afab-4cc07cac780f" targetNamespace="http://schemas.microsoft.com/office/2006/metadata/properties" ma:root="true" ma:fieldsID="8d0425309a8a101b8b5e670402ce8709" ns2:_="">
    <xsd:import namespace="81652e21-de90-43f5-afab-4cc07cac780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652e21-de90-43f5-afab-4cc07cac78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BEE42E-75F7-468E-B6F7-235FE1962FC6}">
  <ds:schemaRefs>
    <ds:schemaRef ds:uri="http://schemas.openxmlformats.org/officeDocument/2006/bibliography"/>
  </ds:schemaRefs>
</ds:datastoreItem>
</file>

<file path=customXml/itemProps2.xml><?xml version="1.0" encoding="utf-8"?>
<ds:datastoreItem xmlns:ds="http://schemas.openxmlformats.org/officeDocument/2006/customXml" ds:itemID="{4B4B2A2B-3BDB-42CF-A4A8-801114745A9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262DDB1-911D-4228-B4B1-406DA5753D50}">
  <ds:schemaRefs>
    <ds:schemaRef ds:uri="http://schemas.microsoft.com/sharepoint/v3/contenttype/forms"/>
  </ds:schemaRefs>
</ds:datastoreItem>
</file>

<file path=customXml/itemProps4.xml><?xml version="1.0" encoding="utf-8"?>
<ds:datastoreItem xmlns:ds="http://schemas.openxmlformats.org/officeDocument/2006/customXml" ds:itemID="{7378D8BC-4706-491E-A560-5998E99EF5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652e21-de90-43f5-afab-4cc07cac78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6</Pages>
  <Words>2293</Words>
  <Characters>12354</Characters>
  <Application>Microsoft Office Word</Application>
  <DocSecurity>0</DocSecurity>
  <Lines>273</Lines>
  <Paragraphs>109</Paragraphs>
  <ScaleCrop>false</ScaleCrop>
  <HeadingPairs>
    <vt:vector size="2" baseType="variant">
      <vt:variant>
        <vt:lpstr>Title</vt:lpstr>
      </vt:variant>
      <vt:variant>
        <vt:i4>1</vt:i4>
      </vt:variant>
    </vt:vector>
  </HeadingPairs>
  <TitlesOfParts>
    <vt:vector size="1" baseType="lpstr">
      <vt:lpstr/>
    </vt:vector>
  </TitlesOfParts>
  <Company>University of Rochester Medical Center</Company>
  <LinksUpToDate>false</LinksUpToDate>
  <CharactersWithSpaces>14600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Flagg, Emily</dc:creator>
  <cp:keywords/>
  <dc:description/>
  <cp:lastModifiedBy>Gogos, Eleni N</cp:lastModifiedBy>
  <cp:revision>7</cp:revision>
  <cp:lastPrinted>2019-10-23T20:02:00Z</cp:lastPrinted>
  <dcterms:created xsi:type="dcterms:W3CDTF">2026-03-30T02:38:00Z</dcterms:created>
  <dcterms:modified xsi:type="dcterms:W3CDTF">2026-03-30T12:30:00Z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80cee68b5055cb63fa7964a253d6bce0f8c5421264d94cc6d62e7f66f5c0c12c</vt:lpwstr>
  </property>
  <property fmtid="{D5CDD505-2E9C-101B-9397-08002B2CF9AE}" pid="3" name="ContentTypeId">
    <vt:lpwstr>0x010100F7542BF218321C4D8FF38BEEDE2CB23D</vt:lpwstr>
  </property>
</Properties>
</file>